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pStyle w:val="2"/>
        <w:spacing w:line="520" w:lineRule="exact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48"/>
        </w:rPr>
      </w:pPr>
      <w:bookmarkStart w:id="0" w:name="_GoBack"/>
      <w:r>
        <w:rPr>
          <w:rFonts w:hint="eastAsia" w:ascii="华文中宋" w:hAnsi="华文中宋" w:eastAsia="华文中宋" w:cs="华文中宋"/>
          <w:b w:val="0"/>
          <w:bCs w:val="0"/>
          <w:sz w:val="44"/>
          <w:szCs w:val="48"/>
        </w:rPr>
        <w:t>课题申报操作流程</w:t>
      </w:r>
    </w:p>
    <w:bookmarkEnd w:id="0"/>
    <w:p>
      <w:pPr>
        <w:spacing w:line="520" w:lineRule="exact"/>
        <w:ind w:firstLine="360" w:firstLineChars="200"/>
        <w:rPr>
          <w:rFonts w:hint="eastAsia" w:ascii="仿宋_GB2312" w:hAnsi="仿宋_GB2312" w:eastAsia="仿宋_GB2312" w:cs="仿宋_GB2312"/>
          <w:sz w:val="18"/>
          <w:szCs w:val="21"/>
        </w:rPr>
      </w:pPr>
    </w:p>
    <w:p>
      <w:pPr>
        <w:pStyle w:val="6"/>
        <w:ind w:firstLine="64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一、登陆入口</w:t>
      </w:r>
    </w:p>
    <w:p>
      <w:pPr>
        <w:pStyle w:val="6"/>
        <w:ind w:left="638" w:leftChars="304" w:firstLine="0" w:firstLineChars="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电脑登录：输入网址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https://www.suzhou-sports.com/Home</w:t>
      </w:r>
    </w:p>
    <w:p>
      <w:pPr>
        <w:pStyle w:val="6"/>
        <w:ind w:firstLine="64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二、申报步骤</w:t>
      </w:r>
    </w:p>
    <w:p>
      <w:pPr>
        <w:pStyle w:val="6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注册账号</w:t>
      </w:r>
    </w:p>
    <w:p>
      <w:pPr>
        <w:pStyle w:val="6"/>
        <w:ind w:left="0" w:leftChars="0" w:firstLine="0" w:firstLineChars="0"/>
        <w:jc w:val="center"/>
      </w:pPr>
      <w:r>
        <w:drawing>
          <wp:inline distT="0" distB="0" distL="114300" distR="114300">
            <wp:extent cx="5478780" cy="2696845"/>
            <wp:effectExtent l="0" t="0" r="7620" b="825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8780" cy="269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图</w:t>
      </w:r>
      <w:r>
        <w:rPr>
          <w:rFonts w:hint="eastAsia"/>
          <w:lang w:val="en-US" w:eastAsia="zh-CN"/>
        </w:rPr>
        <w:t>1</w:t>
      </w:r>
    </w:p>
    <w:p>
      <w:pPr>
        <w:pStyle w:val="6"/>
        <w:ind w:left="0" w:leftChars="0" w:firstLine="0" w:firstLineChars="0"/>
        <w:jc w:val="center"/>
        <w:rPr>
          <w:rFonts w:hint="eastAsia"/>
          <w:lang w:val="en-US" w:eastAsia="zh-CN"/>
        </w:rPr>
      </w:pPr>
    </w:p>
    <w:p>
      <w:pPr>
        <w:pStyle w:val="6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点击“</w:t>
      </w:r>
      <w:r>
        <w:rPr>
          <w:rFonts w:hint="eastAsia" w:ascii="仿宋_GB2312" w:eastAsia="仿宋_GB2312"/>
          <w:sz w:val="32"/>
          <w:szCs w:val="32"/>
          <w:lang w:eastAsia="zh-CN"/>
        </w:rPr>
        <w:t>在线申报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  <w:lang w:eastAsia="zh-CN"/>
        </w:rPr>
        <w:t>，选择“课题申报”。</w:t>
      </w:r>
    </w:p>
    <w:p>
      <w:pPr>
        <w:pStyle w:val="6"/>
        <w:ind w:firstLine="0" w:firstLineChars="0"/>
        <w:jc w:val="center"/>
      </w:pPr>
      <w:r>
        <w:drawing>
          <wp:inline distT="0" distB="0" distL="114300" distR="114300">
            <wp:extent cx="5262880" cy="1990725"/>
            <wp:effectExtent l="0" t="0" r="1397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ind w:firstLine="0" w:firstLineChars="0"/>
        <w:jc w:val="center"/>
        <w:rPr>
          <w:rFonts w:hint="default"/>
          <w:lang w:val="en-US"/>
        </w:rPr>
      </w:pPr>
      <w:r>
        <w:rPr>
          <w:rFonts w:hint="eastAsia"/>
          <w:lang w:eastAsia="zh-CN"/>
        </w:rPr>
        <w:t>图</w:t>
      </w:r>
      <w:r>
        <w:rPr>
          <w:rFonts w:hint="eastAsia"/>
          <w:lang w:val="en-US" w:eastAsia="zh-CN"/>
        </w:rPr>
        <w:t>2</w:t>
      </w:r>
    </w:p>
    <w:p>
      <w:pPr>
        <w:jc w:val="center"/>
      </w:pPr>
      <w:r>
        <w:drawing>
          <wp:inline distT="0" distB="0" distL="114300" distR="114300">
            <wp:extent cx="5271135" cy="1516380"/>
            <wp:effectExtent l="0" t="0" r="5715" b="762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rcRect b="2426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图</w:t>
      </w:r>
      <w:r>
        <w:rPr>
          <w:rFonts w:hint="eastAsia"/>
          <w:lang w:val="en-US" w:eastAsia="zh-CN"/>
        </w:rPr>
        <w:t>3</w:t>
      </w:r>
    </w:p>
    <w:p>
      <w:pPr>
        <w:jc w:val="center"/>
        <w:rPr>
          <w:rFonts w:hint="default"/>
          <w:lang w:val="en-US" w:eastAsia="zh-CN"/>
        </w:rPr>
      </w:pPr>
    </w:p>
    <w:p>
      <w:pPr>
        <w:ind w:firstLine="640" w:firstLineChars="200"/>
        <w:jc w:val="both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3.根据实际内容，填写课题申报，请务必确认后再提交，提交后不能再修改，也无法再次申报。（附件内容：课题申报书，必须是pdf版本）</w:t>
      </w:r>
    </w:p>
    <w:p>
      <w:pPr>
        <w:jc w:val="center"/>
      </w:pPr>
      <w:r>
        <w:drawing>
          <wp:inline distT="0" distB="0" distL="114300" distR="114300">
            <wp:extent cx="5269865" cy="3721100"/>
            <wp:effectExtent l="0" t="0" r="6985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图</w:t>
      </w:r>
      <w:r>
        <w:rPr>
          <w:rFonts w:hint="eastAsia"/>
          <w:lang w:val="en-US" w:eastAsia="zh-CN"/>
        </w:rPr>
        <w:t>4</w:t>
      </w:r>
    </w:p>
    <w:p>
      <w:pPr>
        <w:jc w:val="center"/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.结果可在</w:t>
      </w:r>
      <w:r>
        <w:rPr>
          <w:rFonts w:hint="eastAsia" w:ascii="仿宋_GB2312" w:eastAsia="仿宋_GB2312"/>
          <w:sz w:val="32"/>
          <w:szCs w:val="32"/>
          <w:lang w:eastAsia="zh-CN"/>
        </w:rPr>
        <w:t>右上角“个人中心”，“申报管理”，“我的课题申报”查看。</w:t>
      </w:r>
    </w:p>
    <w:p>
      <w:pPr>
        <w:pStyle w:val="6"/>
        <w:ind w:firstLine="0" w:firstLineChars="0"/>
        <w:jc w:val="center"/>
      </w:pPr>
      <w:r>
        <w:drawing>
          <wp:inline distT="0" distB="0" distL="114300" distR="114300">
            <wp:extent cx="5481320" cy="1271905"/>
            <wp:effectExtent l="0" t="0" r="508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ind w:firstLine="0" w:firstLineChars="0"/>
        <w:jc w:val="both"/>
      </w:pPr>
    </w:p>
    <w:p>
      <w:pPr>
        <w:pStyle w:val="6"/>
        <w:ind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图</w:t>
      </w:r>
      <w:r>
        <w:rPr>
          <w:rFonts w:hint="eastAsia"/>
          <w:lang w:val="en-US" w:eastAsia="zh-CN"/>
        </w:rPr>
        <w:t>5</w:t>
      </w:r>
    </w:p>
    <w:p>
      <w:pPr>
        <w:pStyle w:val="6"/>
        <w:ind w:firstLine="0" w:firstLineChars="0"/>
        <w:jc w:val="center"/>
        <w:rPr>
          <w:rFonts w:hint="default"/>
          <w:lang w:val="en-US" w:eastAsia="zh-CN"/>
        </w:rPr>
      </w:pPr>
    </w:p>
    <w:p>
      <w:pPr>
        <w:pStyle w:val="6"/>
        <w:ind w:firstLine="0" w:firstLineChars="0"/>
        <w:jc w:val="center"/>
      </w:pPr>
      <w:r>
        <w:drawing>
          <wp:inline distT="0" distB="0" distL="114300" distR="114300">
            <wp:extent cx="5481320" cy="1993900"/>
            <wp:effectExtent l="0" t="0" r="508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ind w:firstLine="0" w:firstLineChars="0"/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图</w:t>
      </w:r>
      <w:r>
        <w:rPr>
          <w:rFonts w:hint="eastAsia"/>
          <w:lang w:val="en-US" w:eastAsia="zh-CN"/>
        </w:rPr>
        <w:t>6</w:t>
      </w:r>
    </w:p>
    <w:p>
      <w:pPr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</w:p>
    <w:p>
      <w:pPr>
        <w:ind w:firstLine="560" w:firstLineChars="20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全文结束</w:t>
      </w:r>
    </w:p>
    <w:p/>
    <w:sectPr>
      <w:footerReference r:id="rId3" w:type="default"/>
      <w:pgSz w:w="11906" w:h="16838"/>
      <w:pgMar w:top="1185" w:right="1633" w:bottom="1157" w:left="1633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320"/>
        <w:tab w:val="clear" w:pos="4153"/>
      </w:tabs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HNwfrNIBAACjAwAADgAAAAAAAAABACAAAAAi&#10;AQAAZHJzL2Uyb0RvYy54bWxQSwUGAAAAAAYABgBZAQAAZg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val="en-US"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A643B"/>
    <w:rsid w:val="3D4A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outlineLvl w:val="2"/>
    </w:pPr>
    <w:rPr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2021-04-02T01:30:00Z</dcterms:created>
  <dc:creator>一只杨桃</dc:creator>
  <cp:lastModifiedBy>一只杨桃</cp:lastModifiedBy>
  <dcterms:modified xsi:type="dcterms:W3CDTF">2021-04-02T01:30:31Z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A91CAC7E7B1C433681EC2E0854AA643F</vt:lpwstr>
  </property>
</Properties>
</file>