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BE4" w:rsidRDefault="00DE4BE4" w:rsidP="00DE4BE4">
      <w:pPr>
        <w:pStyle w:val="a4"/>
        <w:jc w:val="center"/>
        <w:rPr>
          <w:rFonts w:ascii="仿宋" w:eastAsia="仿宋" w:hAnsi="仿宋" w:cs="Arial" w:hint="eastAsia"/>
          <w:color w:val="333333"/>
          <w:sz w:val="32"/>
          <w:szCs w:val="32"/>
        </w:rPr>
      </w:pPr>
      <w:bookmarkStart w:id="0" w:name="_GoBack"/>
      <w:r>
        <w:rPr>
          <w:rFonts w:ascii="微软雅黑" w:eastAsia="微软雅黑" w:hAnsi="微软雅黑" w:hint="eastAsia"/>
          <w:color w:val="333333"/>
          <w:sz w:val="33"/>
          <w:szCs w:val="33"/>
        </w:rPr>
        <w:t>关于发布2019年苏州市科技发展计划（第二批）项目指南与组织申报的通知</w:t>
      </w:r>
    </w:p>
    <w:bookmarkEnd w:id="0"/>
    <w:p w:rsidR="00DE4BE4" w:rsidRDefault="00DE4BE4" w:rsidP="00DE4BE4">
      <w:pPr>
        <w:pStyle w:val="a4"/>
        <w:rPr>
          <w:rFonts w:ascii="Arial" w:eastAsia="微软雅黑" w:hAnsi="Arial" w:cs="Arial"/>
          <w:color w:val="333333"/>
          <w:sz w:val="21"/>
          <w:szCs w:val="21"/>
        </w:rPr>
      </w:pPr>
      <w:r>
        <w:rPr>
          <w:rFonts w:ascii="仿宋" w:eastAsia="仿宋" w:hAnsi="仿宋" w:cs="Arial" w:hint="eastAsia"/>
          <w:color w:val="333333"/>
          <w:sz w:val="32"/>
          <w:szCs w:val="32"/>
        </w:rPr>
        <w:t>各市、区科技局，各有关单位：</w:t>
      </w:r>
    </w:p>
    <w:p w:rsidR="00DE4BE4" w:rsidRDefault="00DE4BE4" w:rsidP="00DE4BE4">
      <w:pPr>
        <w:pStyle w:val="a4"/>
        <w:rPr>
          <w:rFonts w:ascii="Arial" w:eastAsia="微软雅黑" w:hAnsi="Arial" w:cs="Arial"/>
          <w:color w:val="333333"/>
          <w:sz w:val="21"/>
          <w:szCs w:val="21"/>
        </w:rPr>
      </w:pPr>
      <w:r>
        <w:rPr>
          <w:rFonts w:hint="eastAsia"/>
          <w:color w:val="333333"/>
          <w:sz w:val="32"/>
          <w:szCs w:val="32"/>
        </w:rPr>
        <w:t>   </w:t>
      </w:r>
      <w:r>
        <w:rPr>
          <w:rFonts w:ascii="仿宋" w:eastAsia="仿宋" w:hAnsi="仿宋" w:cs="Arial" w:hint="eastAsia"/>
          <w:color w:val="333333"/>
          <w:sz w:val="32"/>
          <w:szCs w:val="32"/>
        </w:rPr>
        <w:t xml:space="preserve"> 为深入贯彻中央大政方针和省委省政府决策部署，认真落实市委十二届七次全会要求，紧紧围绕市委、市政府勇当</w:t>
      </w:r>
      <w:r>
        <w:rPr>
          <w:rFonts w:ascii="Arial" w:eastAsia="微软雅黑" w:hAnsi="Arial" w:cs="Arial"/>
          <w:color w:val="333333"/>
          <w:sz w:val="32"/>
          <w:szCs w:val="32"/>
        </w:rPr>
        <w:t>“</w:t>
      </w:r>
      <w:r>
        <w:rPr>
          <w:rFonts w:ascii="仿宋" w:eastAsia="仿宋" w:hAnsi="仿宋" w:cs="Arial" w:hint="eastAsia"/>
          <w:color w:val="333333"/>
          <w:sz w:val="32"/>
          <w:szCs w:val="32"/>
        </w:rPr>
        <w:t>两个标杆</w:t>
      </w:r>
      <w:r>
        <w:rPr>
          <w:rFonts w:ascii="Arial" w:eastAsia="微软雅黑" w:hAnsi="Arial" w:cs="Arial"/>
          <w:color w:val="333333"/>
          <w:sz w:val="32"/>
          <w:szCs w:val="32"/>
        </w:rPr>
        <w:t>”</w:t>
      </w:r>
      <w:r>
        <w:rPr>
          <w:rFonts w:ascii="仿宋" w:eastAsia="仿宋" w:hAnsi="仿宋" w:cs="Arial" w:hint="eastAsia"/>
          <w:color w:val="333333"/>
          <w:sz w:val="32"/>
          <w:szCs w:val="32"/>
        </w:rPr>
        <w:t>、落实“四个突出”、建设</w:t>
      </w:r>
      <w:r>
        <w:rPr>
          <w:rFonts w:ascii="Arial" w:eastAsia="微软雅黑" w:hAnsi="Arial" w:cs="Arial"/>
          <w:color w:val="333333"/>
          <w:sz w:val="32"/>
          <w:szCs w:val="32"/>
        </w:rPr>
        <w:t>“</w:t>
      </w:r>
      <w:r>
        <w:rPr>
          <w:rFonts w:ascii="仿宋" w:eastAsia="仿宋" w:hAnsi="仿宋" w:cs="Arial" w:hint="eastAsia"/>
          <w:color w:val="333333"/>
          <w:sz w:val="32"/>
          <w:szCs w:val="32"/>
        </w:rPr>
        <w:t>四个名城</w:t>
      </w:r>
      <w:r>
        <w:rPr>
          <w:rFonts w:ascii="Arial" w:eastAsia="微软雅黑" w:hAnsi="Arial" w:cs="Arial"/>
          <w:color w:val="333333"/>
          <w:sz w:val="32"/>
          <w:szCs w:val="32"/>
        </w:rPr>
        <w:t>”</w:t>
      </w:r>
      <w:r>
        <w:rPr>
          <w:rFonts w:ascii="仿宋" w:eastAsia="仿宋" w:hAnsi="仿宋" w:cs="Arial" w:hint="eastAsia"/>
          <w:color w:val="333333"/>
          <w:sz w:val="32"/>
          <w:szCs w:val="32"/>
        </w:rPr>
        <w:t>，大力实施创新驱动发展战略，深入推进《科技创新三年行动计划（</w:t>
      </w:r>
      <w:r>
        <w:rPr>
          <w:rFonts w:ascii="Arial" w:eastAsia="微软雅黑" w:hAnsi="Arial" w:cs="Arial"/>
          <w:color w:val="333333"/>
          <w:sz w:val="32"/>
          <w:szCs w:val="32"/>
        </w:rPr>
        <w:t>2018-2020</w:t>
      </w:r>
      <w:r>
        <w:rPr>
          <w:rFonts w:ascii="仿宋" w:eastAsia="仿宋" w:hAnsi="仿宋" w:cs="Arial" w:hint="eastAsia"/>
          <w:color w:val="333333"/>
          <w:sz w:val="32"/>
          <w:szCs w:val="32"/>
        </w:rPr>
        <w:t>）》，加快建设产业科技创新高地和高水平创新型城市，着力打造苏南国家自主创新示范区核心区，为苏州在更高起点上实现高质量发展、争做“强富美高”新江苏建设先行军排头兵提供强有力的科技支撑，</w:t>
      </w:r>
      <w:proofErr w:type="gramStart"/>
      <w:r>
        <w:rPr>
          <w:rFonts w:ascii="仿宋" w:eastAsia="仿宋" w:hAnsi="仿宋" w:cs="Arial" w:hint="eastAsia"/>
          <w:color w:val="333333"/>
          <w:sz w:val="32"/>
          <w:szCs w:val="32"/>
        </w:rPr>
        <w:t>现启动</w:t>
      </w:r>
      <w:proofErr w:type="gramEnd"/>
      <w:r>
        <w:rPr>
          <w:rFonts w:ascii="仿宋" w:eastAsia="仿宋" w:hAnsi="仿宋" w:cs="Arial" w:hint="eastAsia"/>
          <w:color w:val="333333"/>
          <w:sz w:val="32"/>
          <w:szCs w:val="32"/>
        </w:rPr>
        <w:t>2019年苏州市科技发展计划（第二批）项目的组织申报，涉及高成长创新型培育企业研发后补助、重点产业技术创新、农业科技创新、民生科技、医疗器械与新医药（临床试验）等项目，有关事项通知如下：</w:t>
      </w:r>
    </w:p>
    <w:p w:rsidR="00DE4BE4" w:rsidRDefault="00DE4BE4" w:rsidP="00DE4BE4">
      <w:pPr>
        <w:pStyle w:val="a4"/>
        <w:rPr>
          <w:rFonts w:ascii="Arial" w:eastAsia="微软雅黑" w:hAnsi="Arial" w:cs="Arial"/>
          <w:color w:val="333333"/>
          <w:sz w:val="21"/>
          <w:szCs w:val="21"/>
        </w:rPr>
      </w:pPr>
      <w:r>
        <w:rPr>
          <w:rFonts w:hint="eastAsia"/>
          <w:color w:val="333333"/>
          <w:sz w:val="32"/>
          <w:szCs w:val="32"/>
        </w:rPr>
        <w:t>   </w:t>
      </w:r>
      <w:r>
        <w:rPr>
          <w:rFonts w:ascii="仿宋" w:eastAsia="仿宋" w:hAnsi="仿宋" w:cs="Arial" w:hint="eastAsia"/>
          <w:color w:val="333333"/>
          <w:sz w:val="32"/>
          <w:szCs w:val="32"/>
        </w:rPr>
        <w:t xml:space="preserve"> </w:t>
      </w:r>
      <w:r>
        <w:rPr>
          <w:rFonts w:ascii="黑体" w:eastAsia="黑体" w:hAnsi="黑体" w:cs="Arial" w:hint="eastAsia"/>
          <w:color w:val="333333"/>
          <w:sz w:val="32"/>
          <w:szCs w:val="32"/>
        </w:rPr>
        <w:t>一、申报方式</w:t>
      </w:r>
    </w:p>
    <w:p w:rsidR="00DE4BE4" w:rsidRDefault="00DE4BE4" w:rsidP="00DE4BE4">
      <w:pPr>
        <w:pStyle w:val="a4"/>
        <w:rPr>
          <w:rFonts w:ascii="Arial" w:eastAsia="微软雅黑" w:hAnsi="Arial" w:cs="Arial"/>
          <w:color w:val="333333"/>
          <w:sz w:val="21"/>
          <w:szCs w:val="21"/>
        </w:rPr>
      </w:pPr>
      <w:r>
        <w:rPr>
          <w:rFonts w:hint="eastAsia"/>
          <w:color w:val="333333"/>
          <w:sz w:val="32"/>
          <w:szCs w:val="32"/>
        </w:rPr>
        <w:t>   </w:t>
      </w:r>
      <w:r>
        <w:rPr>
          <w:rFonts w:ascii="黑体" w:eastAsia="黑体" w:hAnsi="黑体" w:cs="Arial" w:hint="eastAsia"/>
          <w:color w:val="333333"/>
          <w:sz w:val="32"/>
          <w:szCs w:val="32"/>
        </w:rPr>
        <w:t xml:space="preserve"> </w:t>
      </w:r>
      <w:r>
        <w:rPr>
          <w:rFonts w:ascii="仿宋" w:eastAsia="仿宋" w:hAnsi="仿宋" w:cs="Arial" w:hint="eastAsia"/>
          <w:color w:val="333333"/>
          <w:sz w:val="32"/>
          <w:szCs w:val="32"/>
        </w:rPr>
        <w:t>市科技发展计划项目申报采取自主申报、初审推荐方法。各申报单位按照本批次项目指南和申报通知自主申报，并提交申报材料。项目主管部门对管理范围内申报单位提交</w:t>
      </w:r>
      <w:r>
        <w:rPr>
          <w:rFonts w:ascii="仿宋" w:eastAsia="仿宋" w:hAnsi="仿宋" w:cs="Arial" w:hint="eastAsia"/>
          <w:color w:val="333333"/>
          <w:sz w:val="32"/>
          <w:szCs w:val="32"/>
        </w:rPr>
        <w:lastRenderedPageBreak/>
        <w:t>的项目进行初审，并出具申报推荐意见，其中限额申报的要进行筛选和排序，盖章后统一上报。</w:t>
      </w:r>
    </w:p>
    <w:p w:rsidR="00DE4BE4" w:rsidRDefault="00DE4BE4" w:rsidP="00DE4BE4">
      <w:pPr>
        <w:pStyle w:val="a4"/>
        <w:rPr>
          <w:rFonts w:ascii="Arial" w:eastAsia="微软雅黑" w:hAnsi="Arial" w:cs="Arial"/>
          <w:color w:val="333333"/>
          <w:sz w:val="21"/>
          <w:szCs w:val="21"/>
        </w:rPr>
      </w:pPr>
      <w:r>
        <w:rPr>
          <w:rFonts w:hint="eastAsia"/>
          <w:color w:val="333333"/>
          <w:sz w:val="32"/>
          <w:szCs w:val="32"/>
        </w:rPr>
        <w:t>   </w:t>
      </w:r>
      <w:r>
        <w:rPr>
          <w:rFonts w:ascii="黑体" w:eastAsia="黑体" w:hAnsi="黑体" w:cs="Arial" w:hint="eastAsia"/>
          <w:color w:val="333333"/>
          <w:sz w:val="32"/>
          <w:szCs w:val="32"/>
        </w:rPr>
        <w:t xml:space="preserve"> 二、申报要求</w:t>
      </w:r>
    </w:p>
    <w:p w:rsidR="00DE4BE4" w:rsidRDefault="00DE4BE4" w:rsidP="00DE4BE4">
      <w:pPr>
        <w:pStyle w:val="a4"/>
        <w:rPr>
          <w:rFonts w:ascii="Arial" w:eastAsia="微软雅黑" w:hAnsi="Arial" w:cs="Arial"/>
          <w:color w:val="333333"/>
          <w:sz w:val="21"/>
          <w:szCs w:val="21"/>
        </w:rPr>
      </w:pPr>
      <w:r>
        <w:rPr>
          <w:rFonts w:hint="eastAsia"/>
          <w:color w:val="333333"/>
          <w:sz w:val="32"/>
          <w:szCs w:val="32"/>
        </w:rPr>
        <w:t>   </w:t>
      </w:r>
      <w:r>
        <w:rPr>
          <w:rFonts w:ascii="仿宋" w:eastAsia="仿宋" w:hAnsi="仿宋" w:cs="Arial" w:hint="eastAsia"/>
          <w:color w:val="333333"/>
          <w:sz w:val="32"/>
          <w:szCs w:val="32"/>
        </w:rPr>
        <w:t xml:space="preserve"> 1．申报单位应在苏州市行政区域内设立、登记、注册并具有独立法人资格，在相关领域具有一定的研发创新基础和优势，有健全</w:t>
      </w:r>
      <w:r>
        <w:rPr>
          <w:rFonts w:ascii="仿宋" w:eastAsia="仿宋" w:hAnsi="仿宋" w:cs="Arial" w:hint="eastAsia"/>
          <w:color w:val="0D0D0D"/>
          <w:sz w:val="32"/>
          <w:szCs w:val="32"/>
        </w:rPr>
        <w:t>的科研管理、知识产权管理和财务管理制度，运营状态良好。项目第一负责人须为项目申报单位的在职人员（与申报单位签订劳动合同），并确保在职期间能完成项目任务。</w:t>
      </w:r>
    </w:p>
    <w:p w:rsidR="00DE4BE4" w:rsidRDefault="00DE4BE4" w:rsidP="00DE4BE4">
      <w:pPr>
        <w:pStyle w:val="a4"/>
        <w:rPr>
          <w:rFonts w:ascii="Arial" w:eastAsia="微软雅黑" w:hAnsi="Arial" w:cs="Arial"/>
          <w:color w:val="333333"/>
          <w:sz w:val="21"/>
          <w:szCs w:val="21"/>
        </w:rPr>
      </w:pPr>
      <w:r>
        <w:rPr>
          <w:rFonts w:hint="eastAsia"/>
          <w:color w:val="333333"/>
          <w:sz w:val="32"/>
          <w:szCs w:val="32"/>
        </w:rPr>
        <w:t>   </w:t>
      </w:r>
      <w:r>
        <w:rPr>
          <w:rFonts w:ascii="仿宋" w:eastAsia="仿宋" w:hAnsi="仿宋" w:cs="Arial" w:hint="eastAsia"/>
          <w:color w:val="333333"/>
          <w:sz w:val="32"/>
          <w:szCs w:val="32"/>
        </w:rPr>
        <w:t xml:space="preserve"> 2. 申报的项目应具有明确的实施内容、实施进度、考核指标、经费预算等，不涉及国家机密、商业秘密和个人隐私等。</w:t>
      </w:r>
    </w:p>
    <w:p w:rsidR="00DE4BE4" w:rsidRDefault="00DE4BE4" w:rsidP="00DE4BE4">
      <w:pPr>
        <w:pStyle w:val="a4"/>
        <w:rPr>
          <w:rFonts w:ascii="Arial" w:eastAsia="微软雅黑" w:hAnsi="Arial" w:cs="Arial"/>
          <w:color w:val="333333"/>
          <w:sz w:val="21"/>
          <w:szCs w:val="21"/>
        </w:rPr>
      </w:pPr>
      <w:r>
        <w:rPr>
          <w:rFonts w:hint="eastAsia"/>
          <w:color w:val="333333"/>
          <w:sz w:val="32"/>
          <w:szCs w:val="32"/>
        </w:rPr>
        <w:t>   </w:t>
      </w:r>
      <w:r>
        <w:rPr>
          <w:rFonts w:ascii="仿宋" w:eastAsia="仿宋" w:hAnsi="仿宋" w:cs="Arial" w:hint="eastAsia"/>
          <w:color w:val="333333"/>
          <w:sz w:val="32"/>
          <w:szCs w:val="32"/>
        </w:rPr>
        <w:t xml:space="preserve"> 3. 申报单位应科学预测项目实施预期目标和成效，并根据《苏州市科技发展计划项目经费预算编制说明》（附件2）的要求，合理测算新增投入和子科目预算。</w:t>
      </w:r>
    </w:p>
    <w:p w:rsidR="00DE4BE4" w:rsidRDefault="00DE4BE4" w:rsidP="00DE4BE4">
      <w:pPr>
        <w:pStyle w:val="a4"/>
        <w:rPr>
          <w:rFonts w:ascii="Arial" w:eastAsia="微软雅黑" w:hAnsi="Arial" w:cs="Arial"/>
          <w:color w:val="333333"/>
          <w:sz w:val="21"/>
          <w:szCs w:val="21"/>
        </w:rPr>
      </w:pPr>
      <w:r>
        <w:rPr>
          <w:rFonts w:hint="eastAsia"/>
          <w:color w:val="333333"/>
          <w:sz w:val="32"/>
          <w:szCs w:val="32"/>
        </w:rPr>
        <w:t>   </w:t>
      </w:r>
      <w:r>
        <w:rPr>
          <w:rFonts w:ascii="仿宋" w:eastAsia="仿宋" w:hAnsi="仿宋" w:cs="Arial" w:hint="eastAsia"/>
          <w:color w:val="333333"/>
          <w:sz w:val="32"/>
          <w:szCs w:val="32"/>
        </w:rPr>
        <w:t xml:space="preserve"> 4．申报单位对提交的项目申报材料的真实性、合法性、有效性负责,所有项目均须提交法人代表、全体项目负责人签名、盖单位公章的《市级财政专项资金项目信用承诺书》（见附件1）。有不良科研、社会信用记录的单位和个人，不得申报本年度科技项目。</w:t>
      </w:r>
    </w:p>
    <w:p w:rsidR="00DE4BE4" w:rsidRDefault="00DE4BE4" w:rsidP="00DE4BE4">
      <w:pPr>
        <w:pStyle w:val="a4"/>
        <w:rPr>
          <w:rFonts w:ascii="Arial" w:eastAsia="微软雅黑" w:hAnsi="Arial" w:cs="Arial"/>
          <w:color w:val="333333"/>
          <w:sz w:val="21"/>
          <w:szCs w:val="21"/>
        </w:rPr>
      </w:pPr>
      <w:r>
        <w:rPr>
          <w:rFonts w:hint="eastAsia"/>
          <w:color w:val="333333"/>
          <w:sz w:val="32"/>
          <w:szCs w:val="32"/>
        </w:rPr>
        <w:lastRenderedPageBreak/>
        <w:t>   </w:t>
      </w:r>
      <w:r>
        <w:rPr>
          <w:rFonts w:ascii="仿宋" w:eastAsia="仿宋" w:hAnsi="仿宋" w:cs="Arial" w:hint="eastAsia"/>
          <w:color w:val="333333"/>
          <w:sz w:val="32"/>
          <w:szCs w:val="32"/>
        </w:rPr>
        <w:t xml:space="preserve"> 5. 网上填报的项目申报材料是后续形式审查、项目评审的依据，且须与纸质项目申报材料一致。</w:t>
      </w:r>
    </w:p>
    <w:p w:rsidR="00DE4BE4" w:rsidRDefault="00DE4BE4" w:rsidP="00DE4BE4">
      <w:pPr>
        <w:pStyle w:val="a4"/>
        <w:rPr>
          <w:rFonts w:ascii="Arial" w:eastAsia="微软雅黑" w:hAnsi="Arial" w:cs="Arial"/>
          <w:color w:val="333333"/>
          <w:sz w:val="21"/>
          <w:szCs w:val="21"/>
        </w:rPr>
      </w:pPr>
      <w:r>
        <w:rPr>
          <w:rFonts w:hint="eastAsia"/>
          <w:color w:val="333333"/>
          <w:sz w:val="32"/>
          <w:szCs w:val="32"/>
        </w:rPr>
        <w:t>   </w:t>
      </w:r>
      <w:r>
        <w:rPr>
          <w:rFonts w:ascii="仿宋" w:eastAsia="仿宋" w:hAnsi="仿宋" w:cs="Arial" w:hint="eastAsia"/>
          <w:color w:val="333333"/>
          <w:sz w:val="32"/>
          <w:szCs w:val="32"/>
        </w:rPr>
        <w:t xml:space="preserve"> 6．项目负责人应如实填写项目申报材料，严禁项目申报时剽窃他人科研成果、侵犯他人知识产权、伪造材料骗取申报资格等科研不端行为。项目申报单位要切实强化法人主体责任，进一步加强项目申报材料的审核把关，严禁弄虚作假。项目主管部门要切实强化审核责任，对申报材料内容进行严格把关，严禁审核走过场、流于形式。</w:t>
      </w:r>
    </w:p>
    <w:p w:rsidR="00DE4BE4" w:rsidRDefault="00DE4BE4" w:rsidP="00DE4BE4">
      <w:pPr>
        <w:pStyle w:val="a4"/>
        <w:rPr>
          <w:rFonts w:ascii="Arial" w:eastAsia="微软雅黑" w:hAnsi="Arial" w:cs="Arial"/>
          <w:color w:val="333333"/>
          <w:sz w:val="21"/>
          <w:szCs w:val="21"/>
        </w:rPr>
      </w:pPr>
      <w:r>
        <w:rPr>
          <w:rFonts w:hint="eastAsia"/>
          <w:color w:val="333333"/>
          <w:sz w:val="32"/>
          <w:szCs w:val="32"/>
        </w:rPr>
        <w:t>   </w:t>
      </w:r>
      <w:r>
        <w:rPr>
          <w:rFonts w:ascii="仿宋" w:eastAsia="仿宋" w:hAnsi="仿宋" w:cs="Arial" w:hint="eastAsia"/>
          <w:color w:val="333333"/>
          <w:sz w:val="32"/>
          <w:szCs w:val="32"/>
        </w:rPr>
        <w:t xml:space="preserve"> 7. 项目主管部门在组织项目申报时要强化党风廉政建设，切实加强关键环节和重点岗位的廉政风险防控，积极主动做好项目申报的各项服务工作，进一步提高服务质量和办事效率。</w:t>
      </w:r>
    </w:p>
    <w:p w:rsidR="00DE4BE4" w:rsidRDefault="00DE4BE4" w:rsidP="00DE4BE4">
      <w:pPr>
        <w:pStyle w:val="a4"/>
        <w:rPr>
          <w:rFonts w:ascii="Arial" w:eastAsia="微软雅黑" w:hAnsi="Arial" w:cs="Arial"/>
          <w:color w:val="333333"/>
          <w:sz w:val="21"/>
          <w:szCs w:val="21"/>
        </w:rPr>
      </w:pPr>
      <w:r>
        <w:rPr>
          <w:rFonts w:hint="eastAsia"/>
          <w:color w:val="333333"/>
          <w:sz w:val="32"/>
          <w:szCs w:val="32"/>
        </w:rPr>
        <w:t>   </w:t>
      </w:r>
      <w:r>
        <w:rPr>
          <w:rFonts w:ascii="仿宋" w:eastAsia="仿宋" w:hAnsi="仿宋" w:cs="Arial" w:hint="eastAsia"/>
          <w:color w:val="333333"/>
          <w:sz w:val="32"/>
          <w:szCs w:val="32"/>
        </w:rPr>
        <w:t xml:space="preserve"> 8.本批次各类科技计划项目的其他申报要求详见各有关具体申报通知（附件3-7）。</w:t>
      </w:r>
    </w:p>
    <w:p w:rsidR="00DE4BE4" w:rsidRDefault="00DE4BE4" w:rsidP="00DE4BE4">
      <w:pPr>
        <w:pStyle w:val="a4"/>
        <w:rPr>
          <w:rFonts w:ascii="Arial" w:eastAsia="微软雅黑" w:hAnsi="Arial" w:cs="Arial"/>
          <w:color w:val="333333"/>
          <w:sz w:val="21"/>
          <w:szCs w:val="21"/>
        </w:rPr>
      </w:pPr>
      <w:r>
        <w:rPr>
          <w:rFonts w:hint="eastAsia"/>
          <w:color w:val="333333"/>
          <w:sz w:val="32"/>
          <w:szCs w:val="32"/>
        </w:rPr>
        <w:t>   </w:t>
      </w:r>
      <w:r>
        <w:rPr>
          <w:rFonts w:ascii="黑体" w:eastAsia="黑体" w:hAnsi="黑体" w:cs="Arial" w:hint="eastAsia"/>
          <w:color w:val="333333"/>
          <w:sz w:val="32"/>
          <w:szCs w:val="32"/>
        </w:rPr>
        <w:t xml:space="preserve"> 三、申报流程</w:t>
      </w:r>
    </w:p>
    <w:p w:rsidR="00DE4BE4" w:rsidRDefault="00DE4BE4" w:rsidP="00DE4BE4">
      <w:pPr>
        <w:pStyle w:val="a4"/>
        <w:rPr>
          <w:rFonts w:ascii="Arial" w:eastAsia="微软雅黑" w:hAnsi="Arial" w:cs="Arial"/>
          <w:color w:val="333333"/>
          <w:sz w:val="21"/>
          <w:szCs w:val="21"/>
        </w:rPr>
      </w:pPr>
      <w:r>
        <w:rPr>
          <w:rFonts w:hint="eastAsia"/>
          <w:color w:val="333333"/>
          <w:sz w:val="32"/>
          <w:szCs w:val="32"/>
        </w:rPr>
        <w:t>   </w:t>
      </w:r>
      <w:r>
        <w:rPr>
          <w:rFonts w:ascii="仿宋" w:eastAsia="仿宋" w:hAnsi="仿宋" w:cs="Arial" w:hint="eastAsia"/>
          <w:color w:val="333333"/>
          <w:sz w:val="32"/>
          <w:szCs w:val="32"/>
        </w:rPr>
        <w:t xml:space="preserve"> 1．申报注册。申报单位进入项目系统按要求完成单位用户注册，获取单位申报账号信息。已有申报账号的单位不需重新注册。</w:t>
      </w:r>
    </w:p>
    <w:p w:rsidR="00DE4BE4" w:rsidRDefault="00DE4BE4" w:rsidP="00DE4BE4">
      <w:pPr>
        <w:pStyle w:val="a4"/>
        <w:rPr>
          <w:rFonts w:ascii="Arial" w:eastAsia="微软雅黑" w:hAnsi="Arial" w:cs="Arial"/>
          <w:color w:val="333333"/>
          <w:sz w:val="21"/>
          <w:szCs w:val="21"/>
        </w:rPr>
      </w:pPr>
      <w:r>
        <w:rPr>
          <w:rFonts w:hint="eastAsia"/>
          <w:color w:val="333333"/>
          <w:sz w:val="32"/>
          <w:szCs w:val="32"/>
        </w:rPr>
        <w:lastRenderedPageBreak/>
        <w:t>   </w:t>
      </w:r>
      <w:r>
        <w:rPr>
          <w:rFonts w:ascii="仿宋" w:eastAsia="仿宋" w:hAnsi="仿宋" w:cs="Arial" w:hint="eastAsia"/>
          <w:color w:val="333333"/>
          <w:sz w:val="32"/>
          <w:szCs w:val="32"/>
        </w:rPr>
        <w:t xml:space="preserve"> 2．信息更新维护。申报单位在项目系统更新完善单位信息及申报人员信息。</w:t>
      </w:r>
    </w:p>
    <w:p w:rsidR="00DE4BE4" w:rsidRDefault="00DE4BE4" w:rsidP="00DE4BE4">
      <w:pPr>
        <w:pStyle w:val="a4"/>
        <w:rPr>
          <w:rFonts w:ascii="Arial" w:eastAsia="微软雅黑" w:hAnsi="Arial" w:cs="Arial"/>
          <w:color w:val="333333"/>
          <w:sz w:val="21"/>
          <w:szCs w:val="21"/>
        </w:rPr>
      </w:pPr>
      <w:r>
        <w:rPr>
          <w:rFonts w:hint="eastAsia"/>
          <w:color w:val="333333"/>
          <w:sz w:val="32"/>
          <w:szCs w:val="32"/>
        </w:rPr>
        <w:t>   </w:t>
      </w:r>
      <w:r>
        <w:rPr>
          <w:rFonts w:ascii="仿宋" w:eastAsia="仿宋" w:hAnsi="仿宋" w:cs="Arial" w:hint="eastAsia"/>
          <w:color w:val="333333"/>
          <w:sz w:val="32"/>
          <w:szCs w:val="32"/>
        </w:rPr>
        <w:t xml:space="preserve"> 3．项目申报。申报人进入项目系统在线填写申报信息，提交至申报单位审核。申报单位负责人确保项目申报质量，审核后提交至所属项目主管部门。</w:t>
      </w:r>
    </w:p>
    <w:p w:rsidR="00DE4BE4" w:rsidRDefault="00DE4BE4" w:rsidP="00DE4BE4">
      <w:pPr>
        <w:pStyle w:val="a4"/>
        <w:rPr>
          <w:rFonts w:ascii="Arial" w:eastAsia="微软雅黑" w:hAnsi="Arial" w:cs="Arial"/>
          <w:color w:val="333333"/>
          <w:sz w:val="21"/>
          <w:szCs w:val="21"/>
        </w:rPr>
      </w:pPr>
      <w:r>
        <w:rPr>
          <w:rFonts w:hint="eastAsia"/>
          <w:color w:val="333333"/>
          <w:sz w:val="32"/>
          <w:szCs w:val="32"/>
        </w:rPr>
        <w:t>   </w:t>
      </w:r>
      <w:r>
        <w:rPr>
          <w:rFonts w:ascii="仿宋" w:eastAsia="仿宋" w:hAnsi="仿宋" w:cs="Arial" w:hint="eastAsia"/>
          <w:color w:val="333333"/>
          <w:sz w:val="32"/>
          <w:szCs w:val="32"/>
        </w:rPr>
        <w:t xml:space="preserve"> 4．初审推荐。项目主管部门在线审核管理范围内有关单位提交的申报项目，并出具申报推荐意见。</w:t>
      </w:r>
    </w:p>
    <w:p w:rsidR="00DE4BE4" w:rsidRDefault="00DE4BE4" w:rsidP="00DE4BE4">
      <w:pPr>
        <w:pStyle w:val="a4"/>
        <w:rPr>
          <w:rFonts w:ascii="Arial" w:eastAsia="微软雅黑" w:hAnsi="Arial" w:cs="Arial"/>
          <w:color w:val="333333"/>
          <w:sz w:val="21"/>
          <w:szCs w:val="21"/>
        </w:rPr>
      </w:pPr>
      <w:r>
        <w:rPr>
          <w:rFonts w:hint="eastAsia"/>
          <w:color w:val="333333"/>
          <w:sz w:val="32"/>
          <w:szCs w:val="32"/>
        </w:rPr>
        <w:t>   </w:t>
      </w:r>
      <w:r>
        <w:rPr>
          <w:rFonts w:ascii="仿宋" w:eastAsia="仿宋" w:hAnsi="仿宋" w:cs="Arial" w:hint="eastAsia"/>
          <w:color w:val="333333"/>
          <w:sz w:val="32"/>
          <w:szCs w:val="32"/>
        </w:rPr>
        <w:t xml:space="preserve"> 5．提交纸质申报材料。项目主管部门审核完毕后，申报单位打印申报材料，签字盖章后报所属项目主管部门。项目主管部门将管理范围内的所有申报材料签字盖章后集中报送</w:t>
      </w:r>
      <w:proofErr w:type="gramStart"/>
      <w:r>
        <w:rPr>
          <w:rFonts w:ascii="仿宋" w:eastAsia="仿宋" w:hAnsi="仿宋" w:cs="Arial" w:hint="eastAsia"/>
          <w:color w:val="333333"/>
          <w:sz w:val="32"/>
          <w:szCs w:val="32"/>
        </w:rPr>
        <w:t>至相应</w:t>
      </w:r>
      <w:proofErr w:type="gramEnd"/>
      <w:r>
        <w:rPr>
          <w:rFonts w:ascii="仿宋" w:eastAsia="仿宋" w:hAnsi="仿宋" w:cs="Arial" w:hint="eastAsia"/>
          <w:color w:val="333333"/>
          <w:sz w:val="32"/>
          <w:szCs w:val="32"/>
        </w:rPr>
        <w:t>科技计划项目受理点。</w:t>
      </w:r>
    </w:p>
    <w:p w:rsidR="00DE4BE4" w:rsidRDefault="00DE4BE4" w:rsidP="00DE4BE4">
      <w:pPr>
        <w:pStyle w:val="a4"/>
        <w:rPr>
          <w:rFonts w:ascii="Arial" w:eastAsia="微软雅黑" w:hAnsi="Arial" w:cs="Arial"/>
          <w:color w:val="333333"/>
          <w:sz w:val="21"/>
          <w:szCs w:val="21"/>
        </w:rPr>
      </w:pPr>
      <w:r>
        <w:rPr>
          <w:rFonts w:hint="eastAsia"/>
          <w:color w:val="333333"/>
          <w:sz w:val="32"/>
          <w:szCs w:val="32"/>
        </w:rPr>
        <w:t>   </w:t>
      </w:r>
      <w:r>
        <w:rPr>
          <w:rFonts w:ascii="仿宋" w:eastAsia="仿宋" w:hAnsi="仿宋" w:cs="Arial" w:hint="eastAsia"/>
          <w:color w:val="333333"/>
          <w:sz w:val="32"/>
          <w:szCs w:val="32"/>
        </w:rPr>
        <w:t xml:space="preserve"> 6. 苏州市科技局各业务处室将结合纸质材料递交结果集中审核网上申报材料，按各计划申报指南明确的形式审查条件进行审核，退回不符合条件的申报项目并公布申报受理结果。</w:t>
      </w:r>
    </w:p>
    <w:p w:rsidR="00DE4BE4" w:rsidRDefault="00DE4BE4" w:rsidP="00DE4BE4">
      <w:pPr>
        <w:pStyle w:val="a4"/>
        <w:rPr>
          <w:rFonts w:ascii="Arial" w:eastAsia="微软雅黑" w:hAnsi="Arial" w:cs="Arial"/>
          <w:color w:val="333333"/>
          <w:sz w:val="21"/>
          <w:szCs w:val="21"/>
        </w:rPr>
      </w:pPr>
      <w:r>
        <w:rPr>
          <w:rFonts w:hint="eastAsia"/>
          <w:color w:val="333333"/>
          <w:sz w:val="32"/>
          <w:szCs w:val="32"/>
        </w:rPr>
        <w:t>   </w:t>
      </w:r>
      <w:r>
        <w:rPr>
          <w:rFonts w:ascii="黑体" w:eastAsia="黑体" w:hAnsi="黑体" w:cs="Arial" w:hint="eastAsia"/>
          <w:color w:val="333333"/>
          <w:sz w:val="32"/>
          <w:szCs w:val="32"/>
        </w:rPr>
        <w:t xml:space="preserve"> 四、申报系统</w:t>
      </w:r>
    </w:p>
    <w:p w:rsidR="00DE4BE4" w:rsidRDefault="00DE4BE4" w:rsidP="00DE4BE4">
      <w:pPr>
        <w:pStyle w:val="a4"/>
        <w:rPr>
          <w:rFonts w:ascii="Arial" w:eastAsia="微软雅黑" w:hAnsi="Arial" w:cs="Arial"/>
          <w:color w:val="333333"/>
          <w:sz w:val="21"/>
          <w:szCs w:val="21"/>
        </w:rPr>
      </w:pPr>
      <w:r>
        <w:rPr>
          <w:rFonts w:hint="eastAsia"/>
          <w:color w:val="333333"/>
          <w:sz w:val="32"/>
          <w:szCs w:val="32"/>
        </w:rPr>
        <w:t>   </w:t>
      </w:r>
      <w:r>
        <w:rPr>
          <w:rFonts w:ascii="仿宋" w:eastAsia="仿宋" w:hAnsi="仿宋" w:cs="Arial" w:hint="eastAsia"/>
          <w:color w:val="333333"/>
          <w:sz w:val="32"/>
          <w:szCs w:val="32"/>
        </w:rPr>
        <w:t xml:space="preserve"> 申报单位登陆苏州市科学技术局门户网站，点击“苏州科技计划项目管理系统”进入。</w:t>
      </w:r>
    </w:p>
    <w:p w:rsidR="00DE4BE4" w:rsidRDefault="00DE4BE4" w:rsidP="00DE4BE4">
      <w:pPr>
        <w:pStyle w:val="a4"/>
        <w:rPr>
          <w:rFonts w:ascii="Arial" w:eastAsia="微软雅黑" w:hAnsi="Arial" w:cs="Arial"/>
          <w:color w:val="333333"/>
          <w:sz w:val="21"/>
          <w:szCs w:val="21"/>
        </w:rPr>
      </w:pPr>
      <w:r>
        <w:rPr>
          <w:rFonts w:hint="eastAsia"/>
          <w:color w:val="333333"/>
          <w:sz w:val="32"/>
          <w:szCs w:val="32"/>
        </w:rPr>
        <w:t>   </w:t>
      </w:r>
      <w:r>
        <w:rPr>
          <w:rFonts w:ascii="黑体" w:eastAsia="黑体" w:hAnsi="黑体" w:cs="Arial" w:hint="eastAsia"/>
          <w:color w:val="333333"/>
          <w:sz w:val="32"/>
          <w:szCs w:val="32"/>
        </w:rPr>
        <w:t xml:space="preserve"> 五、申报限制</w:t>
      </w:r>
    </w:p>
    <w:p w:rsidR="00DE4BE4" w:rsidRDefault="00DE4BE4" w:rsidP="00DE4BE4">
      <w:pPr>
        <w:pStyle w:val="a4"/>
        <w:rPr>
          <w:rFonts w:ascii="Arial" w:eastAsia="微软雅黑" w:hAnsi="Arial" w:cs="Arial"/>
          <w:color w:val="333333"/>
          <w:sz w:val="21"/>
          <w:szCs w:val="21"/>
        </w:rPr>
      </w:pPr>
      <w:r>
        <w:rPr>
          <w:rFonts w:hint="eastAsia"/>
          <w:color w:val="333333"/>
          <w:sz w:val="32"/>
          <w:szCs w:val="32"/>
        </w:rPr>
        <w:lastRenderedPageBreak/>
        <w:t>   </w:t>
      </w:r>
      <w:r>
        <w:rPr>
          <w:rFonts w:ascii="仿宋" w:eastAsia="仿宋" w:hAnsi="仿宋" w:cs="Arial" w:hint="eastAsia"/>
          <w:color w:val="333333"/>
          <w:sz w:val="32"/>
          <w:szCs w:val="32"/>
        </w:rPr>
        <w:t xml:space="preserve"> 1．有下列情况之一的项目负责人不得申报本批次各类科技计划项目：（1）截至</w:t>
      </w:r>
      <w:r>
        <w:rPr>
          <w:rFonts w:ascii="仿宋" w:eastAsia="仿宋" w:hAnsi="仿宋" w:cs="Arial" w:hint="eastAsia"/>
          <w:color w:val="0D0D0D"/>
          <w:sz w:val="32"/>
          <w:szCs w:val="32"/>
        </w:rPr>
        <w:t>2019年6月5日，承担的市级科技计划项目已超期6个月且尚未完成验收的；（2）承担省、市级科技计划在</w:t>
      </w:r>
      <w:proofErr w:type="gramStart"/>
      <w:r>
        <w:rPr>
          <w:rFonts w:ascii="仿宋" w:eastAsia="仿宋" w:hAnsi="仿宋" w:cs="Arial" w:hint="eastAsia"/>
          <w:color w:val="0D0D0D"/>
          <w:sz w:val="32"/>
          <w:szCs w:val="32"/>
        </w:rPr>
        <w:t>研</w:t>
      </w:r>
      <w:proofErr w:type="gramEnd"/>
      <w:r>
        <w:rPr>
          <w:rFonts w:ascii="仿宋" w:eastAsia="仿宋" w:hAnsi="仿宋" w:cs="Arial" w:hint="eastAsia"/>
          <w:color w:val="0D0D0D"/>
          <w:sz w:val="32"/>
          <w:szCs w:val="32"/>
        </w:rPr>
        <w:t>项目2项及以上的；（3）在苏州市公共信用信息数据库内存在严重不良信用记录的；（4）列为科技信用较重失信或严重失信的。</w:t>
      </w:r>
    </w:p>
    <w:p w:rsidR="00DE4BE4" w:rsidRDefault="00DE4BE4" w:rsidP="00DE4BE4">
      <w:pPr>
        <w:pStyle w:val="a4"/>
        <w:rPr>
          <w:rFonts w:ascii="Arial" w:eastAsia="微软雅黑" w:hAnsi="Arial" w:cs="Arial"/>
          <w:color w:val="333333"/>
          <w:sz w:val="21"/>
          <w:szCs w:val="21"/>
        </w:rPr>
      </w:pPr>
      <w:r>
        <w:rPr>
          <w:rFonts w:hint="eastAsia"/>
          <w:color w:val="0D0D0D"/>
          <w:sz w:val="32"/>
          <w:szCs w:val="32"/>
        </w:rPr>
        <w:t>   </w:t>
      </w:r>
      <w:r>
        <w:rPr>
          <w:rFonts w:ascii="仿宋" w:eastAsia="仿宋" w:hAnsi="仿宋" w:cs="Arial" w:hint="eastAsia"/>
          <w:color w:val="0D0D0D"/>
          <w:sz w:val="32"/>
          <w:szCs w:val="32"/>
        </w:rPr>
        <w:t xml:space="preserve"> 2.有下列情况之一的单位不得申报本批次各类科技计划项目：（1）在2019年6月5日前两年内存在单次行政处罚5万元（含）以上的；（2）在2019年6月5日前三年内存在《苏州市社会法人失信惩戒办法（试行）》（</w:t>
      </w:r>
      <w:proofErr w:type="gramStart"/>
      <w:r>
        <w:rPr>
          <w:rFonts w:ascii="仿宋" w:eastAsia="仿宋" w:hAnsi="仿宋" w:cs="Arial" w:hint="eastAsia"/>
          <w:color w:val="0D0D0D"/>
          <w:sz w:val="32"/>
          <w:szCs w:val="32"/>
        </w:rPr>
        <w:t>苏府办</w:t>
      </w:r>
      <w:proofErr w:type="gramEnd"/>
      <w:r>
        <w:rPr>
          <w:rFonts w:ascii="仿宋" w:eastAsia="仿宋" w:hAnsi="仿宋" w:cs="Arial" w:hint="eastAsia"/>
          <w:color w:val="0D0D0D"/>
          <w:sz w:val="32"/>
          <w:szCs w:val="32"/>
        </w:rPr>
        <w:t>〔20</w:t>
      </w:r>
      <w:r>
        <w:rPr>
          <w:rFonts w:ascii="仿宋" w:eastAsia="仿宋" w:hAnsi="仿宋" w:cs="Arial" w:hint="eastAsia"/>
          <w:color w:val="333333"/>
          <w:sz w:val="32"/>
          <w:szCs w:val="32"/>
        </w:rPr>
        <w:t>14〕192号）和有关法律、法规、规章规定的严重失信行为的；（2）未按照要求完成科技统计的；（3）完成科技统计但没有研发投入、研发人员的；（4）列为科技信用较重失信或严重失信的；（5）项目申报材料或项目验收材料、后补助评估材料可能涉及国家秘密的。</w:t>
      </w:r>
    </w:p>
    <w:p w:rsidR="00DE4BE4" w:rsidRDefault="00DE4BE4" w:rsidP="00DE4BE4">
      <w:pPr>
        <w:pStyle w:val="a4"/>
        <w:rPr>
          <w:rFonts w:ascii="Arial" w:eastAsia="微软雅黑" w:hAnsi="Arial" w:cs="Arial"/>
          <w:color w:val="333333"/>
          <w:sz w:val="21"/>
          <w:szCs w:val="21"/>
        </w:rPr>
      </w:pPr>
      <w:r>
        <w:rPr>
          <w:rFonts w:hint="eastAsia"/>
          <w:color w:val="333333"/>
          <w:sz w:val="32"/>
          <w:szCs w:val="32"/>
        </w:rPr>
        <w:t>   </w:t>
      </w:r>
      <w:r>
        <w:rPr>
          <w:rFonts w:ascii="仿宋" w:eastAsia="仿宋" w:hAnsi="仿宋" w:cs="Arial" w:hint="eastAsia"/>
          <w:color w:val="333333"/>
          <w:sz w:val="32"/>
          <w:szCs w:val="32"/>
        </w:rPr>
        <w:t xml:space="preserve"> 3.同一单位以及关联单位不得将内容相同或相近的研发项目同时申报不同的竞争择优类科技计划。凡属重复申报的，取消评审立项资格。</w:t>
      </w:r>
    </w:p>
    <w:p w:rsidR="00DE4BE4" w:rsidRDefault="00DE4BE4" w:rsidP="00DE4BE4">
      <w:pPr>
        <w:pStyle w:val="a4"/>
        <w:rPr>
          <w:rFonts w:ascii="Arial" w:eastAsia="微软雅黑" w:hAnsi="Arial" w:cs="Arial"/>
          <w:color w:val="333333"/>
          <w:sz w:val="21"/>
          <w:szCs w:val="21"/>
        </w:rPr>
      </w:pPr>
      <w:r>
        <w:rPr>
          <w:rFonts w:hint="eastAsia"/>
          <w:color w:val="333333"/>
          <w:sz w:val="32"/>
          <w:szCs w:val="32"/>
        </w:rPr>
        <w:t>   </w:t>
      </w:r>
      <w:r>
        <w:rPr>
          <w:rFonts w:ascii="黑体" w:eastAsia="黑体" w:hAnsi="黑体" w:cs="Arial" w:hint="eastAsia"/>
          <w:color w:val="333333"/>
          <w:sz w:val="32"/>
          <w:szCs w:val="32"/>
        </w:rPr>
        <w:t xml:space="preserve"> 六、注意事项</w:t>
      </w:r>
    </w:p>
    <w:p w:rsidR="00DE4BE4" w:rsidRDefault="00DE4BE4" w:rsidP="00DE4BE4">
      <w:pPr>
        <w:pStyle w:val="a4"/>
        <w:rPr>
          <w:rFonts w:ascii="Arial" w:eastAsia="微软雅黑" w:hAnsi="Arial" w:cs="Arial"/>
          <w:color w:val="333333"/>
          <w:sz w:val="21"/>
          <w:szCs w:val="21"/>
        </w:rPr>
      </w:pPr>
      <w:r>
        <w:rPr>
          <w:rFonts w:hint="eastAsia"/>
          <w:color w:val="333333"/>
          <w:sz w:val="32"/>
          <w:szCs w:val="32"/>
        </w:rPr>
        <w:lastRenderedPageBreak/>
        <w:t>   </w:t>
      </w:r>
      <w:r>
        <w:rPr>
          <w:rFonts w:ascii="仿宋" w:eastAsia="仿宋" w:hAnsi="仿宋" w:cs="Arial" w:hint="eastAsia"/>
          <w:color w:val="333333"/>
          <w:sz w:val="32"/>
          <w:szCs w:val="32"/>
        </w:rPr>
        <w:t xml:space="preserve"> 1. 《项目申报信息表》是所有项目均要填写的通用式表格，对于不适用于某些计划类别项目的内容，可根据申报要求选择性填写。若单位上传的附件中内容和在线填写的《项目申报信息表》中内容不一致，以在线填写的《项目申报信息表》中内容为准。</w:t>
      </w:r>
    </w:p>
    <w:p w:rsidR="00DE4BE4" w:rsidRDefault="00DE4BE4" w:rsidP="00DE4BE4">
      <w:pPr>
        <w:pStyle w:val="a4"/>
        <w:rPr>
          <w:rFonts w:ascii="Arial" w:eastAsia="微软雅黑" w:hAnsi="Arial" w:cs="Arial"/>
          <w:color w:val="333333"/>
          <w:sz w:val="21"/>
          <w:szCs w:val="21"/>
        </w:rPr>
      </w:pPr>
      <w:r>
        <w:rPr>
          <w:rFonts w:hint="eastAsia"/>
          <w:color w:val="333333"/>
          <w:sz w:val="32"/>
          <w:szCs w:val="32"/>
        </w:rPr>
        <w:t>   </w:t>
      </w:r>
      <w:r>
        <w:rPr>
          <w:rFonts w:ascii="仿宋" w:eastAsia="仿宋" w:hAnsi="仿宋" w:cs="Arial" w:hint="eastAsia"/>
          <w:color w:val="333333"/>
          <w:sz w:val="32"/>
          <w:szCs w:val="32"/>
        </w:rPr>
        <w:t xml:space="preserve"> 2. 申报人员信息变更、申报单位名称变更可直接网上申请。申报人员变更信息，由个人账号登录，左侧菜单栏中点击“人员单位信息变更”；申报单位变更名称，由单位管理员账号登录，左侧菜单栏中点击“单位名称证件变更”，并根据提示操作。请相关主管部门做好审核工作。</w:t>
      </w:r>
    </w:p>
    <w:p w:rsidR="00DE4BE4" w:rsidRDefault="00DE4BE4" w:rsidP="00DE4BE4">
      <w:pPr>
        <w:pStyle w:val="a4"/>
        <w:rPr>
          <w:rFonts w:ascii="Arial" w:eastAsia="微软雅黑" w:hAnsi="Arial" w:cs="Arial"/>
          <w:color w:val="333333"/>
          <w:sz w:val="21"/>
          <w:szCs w:val="21"/>
        </w:rPr>
      </w:pPr>
      <w:r>
        <w:rPr>
          <w:rFonts w:hint="eastAsia"/>
          <w:color w:val="333333"/>
          <w:sz w:val="32"/>
          <w:szCs w:val="32"/>
        </w:rPr>
        <w:t>   </w:t>
      </w:r>
      <w:r>
        <w:rPr>
          <w:rFonts w:ascii="仿宋" w:eastAsia="仿宋" w:hAnsi="仿宋" w:cs="Arial" w:hint="eastAsia"/>
          <w:color w:val="333333"/>
          <w:sz w:val="32"/>
          <w:szCs w:val="32"/>
        </w:rPr>
        <w:t xml:space="preserve"> 3．各计划类别项目的申报截止时间为申报截止日期当日的17:00。</w:t>
      </w:r>
      <w:proofErr w:type="gramStart"/>
      <w:r>
        <w:rPr>
          <w:rFonts w:ascii="仿宋" w:eastAsia="仿宋" w:hAnsi="仿宋" w:cs="Arial" w:hint="eastAsia"/>
          <w:color w:val="333333"/>
          <w:sz w:val="32"/>
          <w:szCs w:val="32"/>
        </w:rPr>
        <w:t>请确保</w:t>
      </w:r>
      <w:proofErr w:type="gramEnd"/>
      <w:r>
        <w:rPr>
          <w:rFonts w:ascii="仿宋" w:eastAsia="仿宋" w:hAnsi="仿宋" w:cs="Arial" w:hint="eastAsia"/>
          <w:color w:val="333333"/>
          <w:sz w:val="32"/>
          <w:szCs w:val="32"/>
        </w:rPr>
        <w:t>留给主管部门及职能处室至少5个工作日的审核、退回修改和再次审核的时间，切勿在截止时间前突击上报，否则项目可能因材料审核不通过被退回而无法在规定时间内再次修改送审，导致项目未受理，无缘评审。</w:t>
      </w:r>
    </w:p>
    <w:p w:rsidR="00DE4BE4" w:rsidRDefault="00DE4BE4" w:rsidP="00DE4BE4">
      <w:pPr>
        <w:pStyle w:val="a4"/>
        <w:rPr>
          <w:rFonts w:ascii="Arial" w:eastAsia="微软雅黑" w:hAnsi="Arial" w:cs="Arial"/>
          <w:color w:val="333333"/>
          <w:sz w:val="21"/>
          <w:szCs w:val="21"/>
        </w:rPr>
      </w:pPr>
      <w:r>
        <w:rPr>
          <w:rFonts w:hint="eastAsia"/>
          <w:color w:val="333333"/>
          <w:sz w:val="32"/>
          <w:szCs w:val="32"/>
        </w:rPr>
        <w:t>   </w:t>
      </w:r>
      <w:r>
        <w:rPr>
          <w:rFonts w:ascii="黑体" w:eastAsia="黑体" w:hAnsi="黑体" w:cs="Arial" w:hint="eastAsia"/>
          <w:color w:val="333333"/>
          <w:sz w:val="32"/>
          <w:szCs w:val="32"/>
        </w:rPr>
        <w:t xml:space="preserve"> 七、申报咨询</w:t>
      </w:r>
    </w:p>
    <w:p w:rsidR="00DE4BE4" w:rsidRDefault="00DE4BE4" w:rsidP="00DE4BE4">
      <w:pPr>
        <w:pStyle w:val="a4"/>
        <w:rPr>
          <w:rFonts w:ascii="Arial" w:eastAsia="微软雅黑" w:hAnsi="Arial" w:cs="Arial"/>
          <w:color w:val="333333"/>
          <w:sz w:val="21"/>
          <w:szCs w:val="21"/>
        </w:rPr>
      </w:pPr>
      <w:r>
        <w:rPr>
          <w:rFonts w:hint="eastAsia"/>
          <w:b/>
          <w:bCs/>
          <w:color w:val="333333"/>
          <w:sz w:val="32"/>
          <w:szCs w:val="32"/>
        </w:rPr>
        <w:t>   </w:t>
      </w:r>
      <w:r>
        <w:rPr>
          <w:rFonts w:ascii="仿宋" w:eastAsia="仿宋" w:hAnsi="仿宋" w:cs="Arial" w:hint="eastAsia"/>
          <w:b/>
          <w:bCs/>
          <w:color w:val="333333"/>
          <w:sz w:val="32"/>
          <w:szCs w:val="32"/>
        </w:rPr>
        <w:t xml:space="preserve"> 1. 职能处室业务咨询：</w:t>
      </w:r>
    </w:p>
    <w:p w:rsidR="00DE4BE4" w:rsidRDefault="00DE4BE4" w:rsidP="00DE4BE4">
      <w:pPr>
        <w:pStyle w:val="a4"/>
        <w:rPr>
          <w:rFonts w:ascii="Arial" w:eastAsia="微软雅黑" w:hAnsi="Arial" w:cs="Arial"/>
          <w:color w:val="333333"/>
          <w:sz w:val="21"/>
          <w:szCs w:val="21"/>
        </w:rPr>
      </w:pPr>
      <w:r>
        <w:rPr>
          <w:rFonts w:hint="eastAsia"/>
          <w:color w:val="0D0D0D"/>
          <w:sz w:val="32"/>
          <w:szCs w:val="32"/>
        </w:rPr>
        <w:t>   </w:t>
      </w:r>
      <w:r>
        <w:rPr>
          <w:rFonts w:ascii="仿宋" w:eastAsia="仿宋" w:hAnsi="仿宋" w:cs="Arial" w:hint="eastAsia"/>
          <w:color w:val="0D0D0D"/>
          <w:sz w:val="32"/>
          <w:szCs w:val="32"/>
        </w:rPr>
        <w:t xml:space="preserve"> （1）高成长创新型培育企业研发后补助、</w:t>
      </w:r>
      <w:r>
        <w:rPr>
          <w:rFonts w:ascii="仿宋" w:eastAsia="仿宋" w:hAnsi="仿宋" w:cs="Arial" w:hint="eastAsia"/>
          <w:color w:val="333333"/>
          <w:sz w:val="32"/>
          <w:szCs w:val="32"/>
        </w:rPr>
        <w:t>重点产业技术创新</w:t>
      </w:r>
      <w:r>
        <w:rPr>
          <w:rFonts w:ascii="仿宋" w:eastAsia="仿宋" w:hAnsi="仿宋" w:cs="Arial" w:hint="eastAsia"/>
          <w:color w:val="0D0D0D"/>
          <w:sz w:val="32"/>
          <w:szCs w:val="32"/>
        </w:rPr>
        <w:t>项目：高新技术发展及产业化处</w:t>
      </w:r>
      <w:r>
        <w:rPr>
          <w:rFonts w:hint="eastAsia"/>
          <w:color w:val="0D0D0D"/>
          <w:sz w:val="32"/>
          <w:szCs w:val="32"/>
        </w:rPr>
        <w:t> </w:t>
      </w:r>
      <w:r>
        <w:rPr>
          <w:rFonts w:ascii="仿宋" w:eastAsia="仿宋" w:hAnsi="仿宋" w:cs="Arial" w:hint="eastAsia"/>
          <w:color w:val="0D0D0D"/>
          <w:sz w:val="32"/>
          <w:szCs w:val="32"/>
        </w:rPr>
        <w:t>夏斯泰、陆晓春</w:t>
      </w:r>
      <w:r>
        <w:rPr>
          <w:rFonts w:hint="eastAsia"/>
          <w:color w:val="0D0D0D"/>
          <w:sz w:val="32"/>
          <w:szCs w:val="32"/>
        </w:rPr>
        <w:t> </w:t>
      </w:r>
      <w:r>
        <w:rPr>
          <w:rFonts w:ascii="仿宋" w:eastAsia="仿宋" w:hAnsi="仿宋" w:cs="Arial" w:hint="eastAsia"/>
          <w:color w:val="0D0D0D"/>
          <w:sz w:val="32"/>
          <w:szCs w:val="32"/>
        </w:rPr>
        <w:t xml:space="preserve"> 65227947</w:t>
      </w:r>
    </w:p>
    <w:p w:rsidR="00DE4BE4" w:rsidRDefault="00DE4BE4" w:rsidP="00DE4BE4">
      <w:pPr>
        <w:pStyle w:val="a4"/>
        <w:rPr>
          <w:rFonts w:ascii="Arial" w:eastAsia="微软雅黑" w:hAnsi="Arial" w:cs="Arial"/>
          <w:color w:val="333333"/>
          <w:sz w:val="21"/>
          <w:szCs w:val="21"/>
        </w:rPr>
      </w:pPr>
      <w:r>
        <w:rPr>
          <w:rFonts w:hint="eastAsia"/>
          <w:color w:val="0D0D0D"/>
          <w:sz w:val="32"/>
          <w:szCs w:val="32"/>
        </w:rPr>
        <w:lastRenderedPageBreak/>
        <w:t>   </w:t>
      </w:r>
      <w:r>
        <w:rPr>
          <w:rFonts w:ascii="仿宋" w:eastAsia="仿宋" w:hAnsi="仿宋" w:cs="Arial" w:hint="eastAsia"/>
          <w:color w:val="0D0D0D"/>
          <w:sz w:val="32"/>
          <w:szCs w:val="32"/>
        </w:rPr>
        <w:t xml:space="preserve"> （2）</w:t>
      </w:r>
      <w:r>
        <w:rPr>
          <w:rFonts w:ascii="仿宋" w:eastAsia="仿宋" w:hAnsi="仿宋" w:cs="Arial" w:hint="eastAsia"/>
          <w:color w:val="333333"/>
          <w:sz w:val="32"/>
          <w:szCs w:val="32"/>
        </w:rPr>
        <w:t>农业科技创新、民生科技、</w:t>
      </w:r>
      <w:r>
        <w:rPr>
          <w:rFonts w:ascii="仿宋" w:eastAsia="仿宋" w:hAnsi="仿宋" w:cs="Arial" w:hint="eastAsia"/>
          <w:color w:val="0D0D0D"/>
          <w:sz w:val="32"/>
          <w:szCs w:val="32"/>
        </w:rPr>
        <w:t>医疗器械与新医药（临床试验）</w:t>
      </w:r>
      <w:r>
        <w:rPr>
          <w:rFonts w:ascii="仿宋" w:eastAsia="仿宋" w:hAnsi="仿宋" w:cs="Arial" w:hint="eastAsia"/>
          <w:color w:val="333333"/>
          <w:sz w:val="32"/>
          <w:szCs w:val="32"/>
        </w:rPr>
        <w:t>：农村科技与社会发展</w:t>
      </w:r>
      <w:proofErr w:type="gramStart"/>
      <w:r>
        <w:rPr>
          <w:rFonts w:ascii="仿宋" w:eastAsia="仿宋" w:hAnsi="仿宋" w:cs="Arial" w:hint="eastAsia"/>
          <w:color w:val="333333"/>
          <w:sz w:val="32"/>
          <w:szCs w:val="32"/>
        </w:rPr>
        <w:t>处</w:t>
      </w:r>
      <w:r>
        <w:rPr>
          <w:rFonts w:ascii="仿宋" w:eastAsia="仿宋" w:hAnsi="仿宋" w:cs="Arial" w:hint="eastAsia"/>
          <w:color w:val="0D0D0D"/>
          <w:sz w:val="32"/>
          <w:szCs w:val="32"/>
        </w:rPr>
        <w:t>华震威</w:t>
      </w:r>
      <w:proofErr w:type="gramEnd"/>
      <w:r>
        <w:rPr>
          <w:rFonts w:ascii="仿宋" w:eastAsia="仿宋" w:hAnsi="仿宋" w:cs="Arial" w:hint="eastAsia"/>
          <w:color w:val="0D0D0D"/>
          <w:sz w:val="32"/>
          <w:szCs w:val="32"/>
        </w:rPr>
        <w:t>、孙强 65241083</w:t>
      </w:r>
    </w:p>
    <w:p w:rsidR="00DE4BE4" w:rsidRDefault="00DE4BE4" w:rsidP="00DE4BE4">
      <w:pPr>
        <w:pStyle w:val="a4"/>
        <w:rPr>
          <w:rFonts w:ascii="Arial" w:eastAsia="微软雅黑" w:hAnsi="Arial" w:cs="Arial"/>
          <w:color w:val="333333"/>
          <w:sz w:val="21"/>
          <w:szCs w:val="21"/>
        </w:rPr>
      </w:pPr>
      <w:r>
        <w:rPr>
          <w:rFonts w:hint="eastAsia"/>
          <w:b/>
          <w:bCs/>
          <w:color w:val="0D0D0D"/>
          <w:sz w:val="32"/>
          <w:szCs w:val="32"/>
        </w:rPr>
        <w:t>   </w:t>
      </w:r>
      <w:r>
        <w:rPr>
          <w:rFonts w:ascii="仿宋" w:eastAsia="仿宋" w:hAnsi="仿宋" w:cs="Arial" w:hint="eastAsia"/>
          <w:b/>
          <w:bCs/>
          <w:color w:val="0D0D0D"/>
          <w:sz w:val="32"/>
          <w:szCs w:val="32"/>
        </w:rPr>
        <w:t xml:space="preserve"> 2. 申报系统技术支持：</w:t>
      </w:r>
    </w:p>
    <w:p w:rsidR="00DE4BE4" w:rsidRDefault="00DE4BE4" w:rsidP="00DE4BE4">
      <w:pPr>
        <w:pStyle w:val="a4"/>
        <w:rPr>
          <w:rFonts w:ascii="Arial" w:eastAsia="微软雅黑" w:hAnsi="Arial" w:cs="Arial"/>
          <w:color w:val="333333"/>
          <w:sz w:val="21"/>
          <w:szCs w:val="21"/>
        </w:rPr>
      </w:pPr>
      <w:r>
        <w:rPr>
          <w:rFonts w:hint="eastAsia"/>
          <w:color w:val="0D0D0D"/>
          <w:sz w:val="32"/>
          <w:szCs w:val="32"/>
        </w:rPr>
        <w:t>   </w:t>
      </w:r>
      <w:r>
        <w:rPr>
          <w:rFonts w:ascii="仿宋" w:eastAsia="仿宋" w:hAnsi="仿宋" w:cs="Arial" w:hint="eastAsia"/>
          <w:color w:val="0D0D0D"/>
          <w:sz w:val="32"/>
          <w:szCs w:val="32"/>
        </w:rPr>
        <w:t xml:space="preserve"> 苏州市科技服务中心信息科张弘驰、姜素芳 65236208</w:t>
      </w:r>
    </w:p>
    <w:p w:rsidR="00DE4BE4" w:rsidRDefault="00DE4BE4" w:rsidP="00DE4BE4">
      <w:pPr>
        <w:pStyle w:val="a4"/>
        <w:rPr>
          <w:rFonts w:ascii="Arial" w:eastAsia="微软雅黑" w:hAnsi="Arial" w:cs="Arial"/>
          <w:color w:val="333333"/>
          <w:sz w:val="21"/>
          <w:szCs w:val="21"/>
        </w:rPr>
      </w:pPr>
      <w:r>
        <w:rPr>
          <w:rFonts w:hint="eastAsia"/>
          <w:b/>
          <w:bCs/>
          <w:color w:val="0D0D0D"/>
          <w:sz w:val="32"/>
          <w:szCs w:val="32"/>
        </w:rPr>
        <w:t>   </w:t>
      </w:r>
      <w:r>
        <w:rPr>
          <w:rFonts w:ascii="仿宋" w:eastAsia="仿宋" w:hAnsi="仿宋" w:cs="Arial" w:hint="eastAsia"/>
          <w:b/>
          <w:bCs/>
          <w:color w:val="0D0D0D"/>
          <w:sz w:val="32"/>
          <w:szCs w:val="32"/>
        </w:rPr>
        <w:t xml:space="preserve"> 3. 项目纸质材料受理：</w:t>
      </w:r>
    </w:p>
    <w:p w:rsidR="00DE4BE4" w:rsidRDefault="00DE4BE4" w:rsidP="00DE4BE4">
      <w:pPr>
        <w:pStyle w:val="a4"/>
        <w:rPr>
          <w:rFonts w:ascii="Arial" w:eastAsia="微软雅黑" w:hAnsi="Arial" w:cs="Arial"/>
          <w:color w:val="333333"/>
          <w:sz w:val="21"/>
          <w:szCs w:val="21"/>
        </w:rPr>
      </w:pPr>
      <w:r>
        <w:rPr>
          <w:rFonts w:hint="eastAsia"/>
          <w:color w:val="0D0D0D"/>
          <w:sz w:val="32"/>
          <w:szCs w:val="32"/>
        </w:rPr>
        <w:t>   </w:t>
      </w:r>
      <w:r>
        <w:rPr>
          <w:rFonts w:ascii="仿宋" w:eastAsia="仿宋" w:hAnsi="仿宋" w:cs="Arial" w:hint="eastAsia"/>
          <w:color w:val="0D0D0D"/>
          <w:sz w:val="32"/>
          <w:szCs w:val="32"/>
        </w:rPr>
        <w:t xml:space="preserve"> 地址：苏州市干将东路178号自主创新广场</w:t>
      </w:r>
    </w:p>
    <w:p w:rsidR="00DE4BE4" w:rsidRDefault="00DE4BE4" w:rsidP="00DE4BE4">
      <w:pPr>
        <w:pStyle w:val="a4"/>
        <w:rPr>
          <w:rFonts w:ascii="Arial" w:eastAsia="微软雅黑" w:hAnsi="Arial" w:cs="Arial"/>
          <w:color w:val="333333"/>
          <w:sz w:val="21"/>
          <w:szCs w:val="21"/>
        </w:rPr>
      </w:pPr>
      <w:r>
        <w:rPr>
          <w:rFonts w:hint="eastAsia"/>
          <w:color w:val="0D0D0D"/>
          <w:sz w:val="32"/>
          <w:szCs w:val="32"/>
        </w:rPr>
        <w:t>   </w:t>
      </w:r>
      <w:r>
        <w:rPr>
          <w:rFonts w:ascii="仿宋" w:eastAsia="仿宋" w:hAnsi="仿宋" w:cs="Arial" w:hint="eastAsia"/>
          <w:color w:val="0D0D0D"/>
          <w:sz w:val="32"/>
          <w:szCs w:val="32"/>
        </w:rPr>
        <w:t xml:space="preserve"> （1）</w:t>
      </w:r>
      <w:r>
        <w:rPr>
          <w:rFonts w:ascii="仿宋" w:eastAsia="仿宋" w:hAnsi="仿宋" w:cs="Arial" w:hint="eastAsia"/>
          <w:color w:val="333333"/>
          <w:sz w:val="32"/>
          <w:szCs w:val="32"/>
        </w:rPr>
        <w:t>重点产业技术创新、农业科技创新、民生科技、</w:t>
      </w:r>
      <w:r>
        <w:rPr>
          <w:rFonts w:ascii="仿宋" w:eastAsia="仿宋" w:hAnsi="仿宋" w:cs="Arial" w:hint="eastAsia"/>
          <w:color w:val="0D0D0D"/>
          <w:sz w:val="32"/>
          <w:szCs w:val="32"/>
        </w:rPr>
        <w:t>医疗器械与新医药（临床试验）</w:t>
      </w:r>
      <w:r>
        <w:rPr>
          <w:rFonts w:ascii="仿宋" w:eastAsia="仿宋" w:hAnsi="仿宋" w:cs="Arial" w:hint="eastAsia"/>
          <w:color w:val="333333"/>
          <w:sz w:val="32"/>
          <w:szCs w:val="32"/>
        </w:rPr>
        <w:t>项目交至1号楼417室苏州市科技服务中心项目服务科 王凯 65241</w:t>
      </w:r>
      <w:r>
        <w:rPr>
          <w:rFonts w:ascii="仿宋" w:eastAsia="仿宋" w:hAnsi="仿宋" w:cs="Arial" w:hint="eastAsia"/>
          <w:color w:val="0D0D0D"/>
          <w:sz w:val="32"/>
          <w:szCs w:val="32"/>
        </w:rPr>
        <w:t xml:space="preserve">080 </w:t>
      </w:r>
    </w:p>
    <w:p w:rsidR="00DE4BE4" w:rsidRDefault="00DE4BE4" w:rsidP="00DE4BE4">
      <w:pPr>
        <w:pStyle w:val="a4"/>
        <w:rPr>
          <w:rFonts w:ascii="Arial" w:eastAsia="微软雅黑" w:hAnsi="Arial" w:cs="Arial"/>
          <w:color w:val="333333"/>
          <w:sz w:val="21"/>
          <w:szCs w:val="21"/>
        </w:rPr>
      </w:pPr>
      <w:r>
        <w:rPr>
          <w:rFonts w:hint="eastAsia"/>
          <w:color w:val="0D0D0D"/>
          <w:sz w:val="32"/>
          <w:szCs w:val="32"/>
        </w:rPr>
        <w:t>   </w:t>
      </w:r>
      <w:r>
        <w:rPr>
          <w:rFonts w:ascii="仿宋" w:eastAsia="仿宋" w:hAnsi="仿宋" w:cs="Arial" w:hint="eastAsia"/>
          <w:color w:val="0D0D0D"/>
          <w:sz w:val="32"/>
          <w:szCs w:val="32"/>
        </w:rPr>
        <w:t xml:space="preserve"> （2）高成长创新型培育企业2019年度研发后补助项目交至1号楼406室苏州市科技服务中心科技评估科 葛运东 65731490</w:t>
      </w:r>
    </w:p>
    <w:p w:rsidR="00DE4BE4" w:rsidRDefault="00DE4BE4" w:rsidP="00DE4BE4">
      <w:pPr>
        <w:pStyle w:val="a4"/>
        <w:rPr>
          <w:rFonts w:ascii="Arial" w:eastAsia="微软雅黑" w:hAnsi="Arial" w:cs="Arial"/>
          <w:color w:val="333333"/>
          <w:sz w:val="21"/>
          <w:szCs w:val="21"/>
        </w:rPr>
      </w:pPr>
      <w:r>
        <w:rPr>
          <w:rFonts w:ascii="Arial" w:eastAsia="微软雅黑" w:hAnsi="Arial" w:cs="Arial"/>
          <w:color w:val="333333"/>
          <w:sz w:val="21"/>
          <w:szCs w:val="21"/>
        </w:rPr>
        <w:t> </w:t>
      </w:r>
    </w:p>
    <w:p w:rsidR="00DE4BE4" w:rsidRDefault="00DE4BE4" w:rsidP="00DE4BE4">
      <w:pPr>
        <w:pStyle w:val="a4"/>
        <w:rPr>
          <w:rFonts w:ascii="仿宋" w:eastAsia="仿宋" w:hAnsi="仿宋" w:cs="Arial"/>
          <w:color w:val="333333"/>
          <w:sz w:val="21"/>
          <w:szCs w:val="21"/>
        </w:rPr>
      </w:pPr>
      <w:r>
        <w:rPr>
          <w:rFonts w:hint="eastAsia"/>
          <w:color w:val="333333"/>
          <w:sz w:val="21"/>
          <w:szCs w:val="21"/>
        </w:rPr>
        <w:t> </w:t>
      </w:r>
    </w:p>
    <w:p w:rsidR="00DE4BE4" w:rsidRDefault="00DE4BE4" w:rsidP="00DE4BE4">
      <w:pPr>
        <w:pStyle w:val="a4"/>
        <w:rPr>
          <w:rFonts w:ascii="仿宋" w:eastAsia="仿宋" w:hAnsi="仿宋" w:cs="Arial"/>
          <w:color w:val="333333"/>
          <w:sz w:val="21"/>
          <w:szCs w:val="21"/>
        </w:rPr>
      </w:pPr>
      <w:r>
        <w:rPr>
          <w:rFonts w:ascii="黑体" w:eastAsia="黑体" w:hAnsi="黑体" w:cs="Arial" w:hint="eastAsia"/>
          <w:color w:val="0D0D0D"/>
          <w:sz w:val="32"/>
          <w:szCs w:val="32"/>
        </w:rPr>
        <w:t>附件：</w:t>
      </w:r>
    </w:p>
    <w:p w:rsidR="00DE4BE4" w:rsidRDefault="00DE4BE4" w:rsidP="00DE4BE4">
      <w:pPr>
        <w:pStyle w:val="a4"/>
        <w:rPr>
          <w:rFonts w:ascii="Arial" w:eastAsia="微软雅黑" w:hAnsi="Arial" w:cs="Arial"/>
          <w:color w:val="333333"/>
          <w:sz w:val="21"/>
          <w:szCs w:val="21"/>
        </w:rPr>
      </w:pPr>
    </w:p>
    <w:p w:rsidR="00DE4BE4" w:rsidRDefault="00DE4BE4" w:rsidP="00DE4BE4">
      <w:pPr>
        <w:pStyle w:val="a4"/>
        <w:rPr>
          <w:rFonts w:ascii="Arial" w:eastAsia="微软雅黑" w:hAnsi="Arial" w:cs="Arial"/>
          <w:color w:val="333333"/>
          <w:sz w:val="21"/>
          <w:szCs w:val="21"/>
        </w:rPr>
      </w:pPr>
      <w:r>
        <w:rPr>
          <w:rFonts w:ascii="仿宋" w:eastAsia="仿宋" w:hAnsi="仿宋" w:cs="Arial"/>
          <w:noProof/>
          <w:color w:val="0D0D0D"/>
          <w:sz w:val="32"/>
          <w:szCs w:val="32"/>
        </w:rPr>
        <w:drawing>
          <wp:inline distT="0" distB="0" distL="0" distR="0">
            <wp:extent cx="152400" cy="152400"/>
            <wp:effectExtent l="0" t="0" r="0" b="0"/>
            <wp:docPr id="7" name="图片 7" descr="http://kjxm.szkj.gov.cn/frame/ewebeditor/sysimage/icon16/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jxm.szkj.gov.cn/frame/ewebeditor/sysimage/icon16/doc.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6" w:tgtFrame="_blank" w:history="1">
        <w:r>
          <w:rPr>
            <w:rStyle w:val="a3"/>
            <w:rFonts w:ascii="仿宋" w:eastAsia="仿宋" w:hAnsi="仿宋" w:cs="Arial" w:hint="eastAsia"/>
            <w:sz w:val="32"/>
            <w:szCs w:val="32"/>
          </w:rPr>
          <w:t>附件1.市级财政专项资金项目信用承诺书.</w:t>
        </w:r>
        <w:proofErr w:type="gramStart"/>
        <w:r>
          <w:rPr>
            <w:rStyle w:val="a3"/>
            <w:rFonts w:ascii="仿宋" w:eastAsia="仿宋" w:hAnsi="仿宋" w:cs="Arial" w:hint="eastAsia"/>
            <w:sz w:val="32"/>
            <w:szCs w:val="32"/>
          </w:rPr>
          <w:t>doc</w:t>
        </w:r>
        <w:proofErr w:type="gramEnd"/>
      </w:hyperlink>
    </w:p>
    <w:p w:rsidR="00DE4BE4" w:rsidRDefault="00DE4BE4" w:rsidP="00DE4BE4">
      <w:pPr>
        <w:pStyle w:val="a4"/>
        <w:rPr>
          <w:rFonts w:ascii="Arial" w:eastAsia="微软雅黑" w:hAnsi="Arial" w:cs="Arial"/>
          <w:color w:val="333333"/>
          <w:sz w:val="21"/>
          <w:szCs w:val="21"/>
        </w:rPr>
      </w:pPr>
      <w:r>
        <w:rPr>
          <w:rFonts w:ascii="仿宋" w:eastAsia="仿宋" w:hAnsi="仿宋" w:cs="Arial"/>
          <w:noProof/>
          <w:color w:val="0D0D0D"/>
          <w:sz w:val="32"/>
          <w:szCs w:val="32"/>
        </w:rPr>
        <w:lastRenderedPageBreak/>
        <w:drawing>
          <wp:inline distT="0" distB="0" distL="0" distR="0">
            <wp:extent cx="152400" cy="152400"/>
            <wp:effectExtent l="0" t="0" r="0" b="0"/>
            <wp:docPr id="6" name="图片 6" descr="http://kjxm.szkj.gov.cn/frame/ewebeditor/sysimage/icon16/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kjxm.szkj.gov.cn/frame/ewebeditor/sysimage/icon16/doc.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7" w:tgtFrame="_blank" w:history="1">
        <w:r>
          <w:rPr>
            <w:rStyle w:val="a3"/>
            <w:rFonts w:ascii="仿宋" w:eastAsia="仿宋" w:hAnsi="仿宋" w:cs="Arial" w:hint="eastAsia"/>
            <w:sz w:val="32"/>
            <w:szCs w:val="32"/>
          </w:rPr>
          <w:t>附件2.苏州市科技发展计划项目经费预算编制说明.</w:t>
        </w:r>
        <w:proofErr w:type="gramStart"/>
        <w:r>
          <w:rPr>
            <w:rStyle w:val="a3"/>
            <w:rFonts w:ascii="仿宋" w:eastAsia="仿宋" w:hAnsi="仿宋" w:cs="Arial" w:hint="eastAsia"/>
            <w:sz w:val="32"/>
            <w:szCs w:val="32"/>
          </w:rPr>
          <w:t>doc</w:t>
        </w:r>
        <w:proofErr w:type="gramEnd"/>
      </w:hyperlink>
    </w:p>
    <w:p w:rsidR="00DE4BE4" w:rsidRDefault="00DE4BE4" w:rsidP="00DE4BE4">
      <w:pPr>
        <w:pStyle w:val="a4"/>
        <w:rPr>
          <w:rFonts w:ascii="Arial" w:eastAsia="微软雅黑" w:hAnsi="Arial" w:cs="Arial"/>
          <w:color w:val="333333"/>
          <w:sz w:val="21"/>
          <w:szCs w:val="21"/>
        </w:rPr>
      </w:pPr>
      <w:r>
        <w:rPr>
          <w:rFonts w:ascii="仿宋" w:eastAsia="仿宋" w:hAnsi="仿宋" w:cs="Arial"/>
          <w:noProof/>
          <w:color w:val="0D0D0D"/>
          <w:sz w:val="32"/>
          <w:szCs w:val="32"/>
        </w:rPr>
        <w:drawing>
          <wp:inline distT="0" distB="0" distL="0" distR="0">
            <wp:extent cx="152400" cy="152400"/>
            <wp:effectExtent l="0" t="0" r="0" b="0"/>
            <wp:docPr id="5" name="图片 5" descr="http://kjxm.szkj.gov.cn/frame/ewebeditor/sysimage/icon16/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kjxm.szkj.gov.cn/frame/ewebeditor/sysimage/icon16/doc.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8" w:tgtFrame="_blank" w:history="1">
        <w:r>
          <w:rPr>
            <w:rStyle w:val="a3"/>
            <w:rFonts w:ascii="仿宋" w:eastAsia="仿宋" w:hAnsi="仿宋" w:cs="Arial" w:hint="eastAsia"/>
            <w:sz w:val="32"/>
            <w:szCs w:val="32"/>
          </w:rPr>
          <w:t>附件3.关于开展苏州市高成长创新型培育企业2019年度研发后补助资助的通知.</w:t>
        </w:r>
        <w:proofErr w:type="gramStart"/>
        <w:r>
          <w:rPr>
            <w:rStyle w:val="a3"/>
            <w:rFonts w:ascii="仿宋" w:eastAsia="仿宋" w:hAnsi="仿宋" w:cs="Arial" w:hint="eastAsia"/>
            <w:sz w:val="32"/>
            <w:szCs w:val="32"/>
          </w:rPr>
          <w:t>doc</w:t>
        </w:r>
        <w:proofErr w:type="gramEnd"/>
      </w:hyperlink>
    </w:p>
    <w:p w:rsidR="00DE4BE4" w:rsidRDefault="00DE4BE4" w:rsidP="00DE4BE4">
      <w:pPr>
        <w:pStyle w:val="a4"/>
        <w:rPr>
          <w:rFonts w:ascii="Arial" w:eastAsia="微软雅黑" w:hAnsi="Arial" w:cs="Arial"/>
          <w:color w:val="333333"/>
          <w:sz w:val="21"/>
          <w:szCs w:val="21"/>
        </w:rPr>
      </w:pPr>
      <w:r>
        <w:rPr>
          <w:rFonts w:ascii="仿宋" w:eastAsia="仿宋" w:hAnsi="仿宋" w:cs="Arial"/>
          <w:noProof/>
          <w:color w:val="0D0D0D"/>
          <w:sz w:val="32"/>
          <w:szCs w:val="32"/>
        </w:rPr>
        <w:drawing>
          <wp:inline distT="0" distB="0" distL="0" distR="0">
            <wp:extent cx="152400" cy="152400"/>
            <wp:effectExtent l="0" t="0" r="0" b="0"/>
            <wp:docPr id="4" name="图片 4" descr="http://kjxm.szkj.gov.cn/frame/ewebeditor/sysimage/icon16/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kjxm.szkj.gov.cn/frame/ewebeditor/sysimage/icon16/doc.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9" w:tgtFrame="_blank" w:history="1">
        <w:r>
          <w:rPr>
            <w:rStyle w:val="a3"/>
            <w:rFonts w:ascii="仿宋" w:eastAsia="仿宋" w:hAnsi="仿宋" w:cs="Arial" w:hint="eastAsia"/>
            <w:sz w:val="32"/>
            <w:szCs w:val="32"/>
          </w:rPr>
          <w:t>附件4.关于组织申报2019年度苏州市重点产业技术创新项目的通知.</w:t>
        </w:r>
        <w:proofErr w:type="gramStart"/>
        <w:r>
          <w:rPr>
            <w:rStyle w:val="a3"/>
            <w:rFonts w:ascii="仿宋" w:eastAsia="仿宋" w:hAnsi="仿宋" w:cs="Arial" w:hint="eastAsia"/>
            <w:sz w:val="32"/>
            <w:szCs w:val="32"/>
          </w:rPr>
          <w:t>doc</w:t>
        </w:r>
        <w:proofErr w:type="gramEnd"/>
      </w:hyperlink>
    </w:p>
    <w:p w:rsidR="00DE4BE4" w:rsidRDefault="00DE4BE4" w:rsidP="00DE4BE4">
      <w:pPr>
        <w:pStyle w:val="a4"/>
        <w:rPr>
          <w:rFonts w:ascii="Arial" w:eastAsia="微软雅黑" w:hAnsi="Arial" w:cs="Arial"/>
          <w:color w:val="333333"/>
          <w:sz w:val="21"/>
          <w:szCs w:val="21"/>
        </w:rPr>
      </w:pPr>
      <w:r>
        <w:rPr>
          <w:rFonts w:ascii="仿宋" w:eastAsia="仿宋" w:hAnsi="仿宋" w:cs="Arial"/>
          <w:noProof/>
          <w:color w:val="0D0D0D"/>
          <w:sz w:val="32"/>
          <w:szCs w:val="32"/>
        </w:rPr>
        <w:drawing>
          <wp:inline distT="0" distB="0" distL="0" distR="0">
            <wp:extent cx="152400" cy="152400"/>
            <wp:effectExtent l="0" t="0" r="0" b="0"/>
            <wp:docPr id="3" name="图片 3" descr="http://kjxm.szkj.gov.cn/frame/ewebeditor/sysimage/icon16/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kjxm.szkj.gov.cn/frame/ewebeditor/sysimage/icon16/doc.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0" w:tgtFrame="_blank" w:history="1">
        <w:r>
          <w:rPr>
            <w:rStyle w:val="a3"/>
            <w:rFonts w:ascii="仿宋" w:eastAsia="仿宋" w:hAnsi="仿宋" w:cs="Arial" w:hint="eastAsia"/>
            <w:sz w:val="32"/>
            <w:szCs w:val="32"/>
          </w:rPr>
          <w:t>附件5.关于组织申报2019年度苏州市农业科技创新项目的通知.</w:t>
        </w:r>
        <w:proofErr w:type="gramStart"/>
        <w:r>
          <w:rPr>
            <w:rStyle w:val="a3"/>
            <w:rFonts w:ascii="仿宋" w:eastAsia="仿宋" w:hAnsi="仿宋" w:cs="Arial" w:hint="eastAsia"/>
            <w:sz w:val="32"/>
            <w:szCs w:val="32"/>
          </w:rPr>
          <w:t>docx</w:t>
        </w:r>
        <w:proofErr w:type="gramEnd"/>
      </w:hyperlink>
    </w:p>
    <w:p w:rsidR="00DE4BE4" w:rsidRDefault="00DE4BE4" w:rsidP="00DE4BE4">
      <w:pPr>
        <w:pStyle w:val="a4"/>
        <w:rPr>
          <w:rFonts w:ascii="Arial" w:eastAsia="微软雅黑" w:hAnsi="Arial" w:cs="Arial"/>
          <w:color w:val="333333"/>
          <w:sz w:val="21"/>
          <w:szCs w:val="21"/>
        </w:rPr>
      </w:pPr>
      <w:r>
        <w:rPr>
          <w:rFonts w:ascii="仿宋" w:eastAsia="仿宋" w:hAnsi="仿宋" w:cs="Arial"/>
          <w:noProof/>
          <w:color w:val="0D0D0D"/>
          <w:sz w:val="32"/>
          <w:szCs w:val="32"/>
        </w:rPr>
        <w:drawing>
          <wp:inline distT="0" distB="0" distL="0" distR="0">
            <wp:extent cx="152400" cy="152400"/>
            <wp:effectExtent l="0" t="0" r="0" b="0"/>
            <wp:docPr id="2" name="图片 2" descr="http://kjxm.szkj.gov.cn/frame/ewebeditor/sysimage/icon16/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kjxm.szkj.gov.cn/frame/ewebeditor/sysimage/icon16/doc.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1" w:tgtFrame="_blank" w:history="1">
        <w:r>
          <w:rPr>
            <w:rStyle w:val="a3"/>
            <w:rFonts w:ascii="仿宋" w:eastAsia="仿宋" w:hAnsi="仿宋" w:cs="Arial" w:hint="eastAsia"/>
            <w:sz w:val="32"/>
            <w:szCs w:val="32"/>
          </w:rPr>
          <w:t>附件6.关于组织申报2019年度苏州市民生科技项目的通知.</w:t>
        </w:r>
        <w:proofErr w:type="gramStart"/>
        <w:r>
          <w:rPr>
            <w:rStyle w:val="a3"/>
            <w:rFonts w:ascii="仿宋" w:eastAsia="仿宋" w:hAnsi="仿宋" w:cs="Arial" w:hint="eastAsia"/>
            <w:sz w:val="32"/>
            <w:szCs w:val="32"/>
          </w:rPr>
          <w:t>docx</w:t>
        </w:r>
        <w:proofErr w:type="gramEnd"/>
      </w:hyperlink>
    </w:p>
    <w:p w:rsidR="00DE4BE4" w:rsidRDefault="00DE4BE4" w:rsidP="00DE4BE4">
      <w:pPr>
        <w:pStyle w:val="a4"/>
        <w:rPr>
          <w:rFonts w:ascii="Arial" w:eastAsia="微软雅黑" w:hAnsi="Arial" w:cs="Arial"/>
          <w:color w:val="333333"/>
          <w:sz w:val="21"/>
          <w:szCs w:val="21"/>
        </w:rPr>
      </w:pPr>
      <w:r>
        <w:rPr>
          <w:rFonts w:ascii="仿宋" w:eastAsia="仿宋" w:hAnsi="仿宋" w:cs="Arial"/>
          <w:noProof/>
          <w:color w:val="0D0D0D"/>
          <w:sz w:val="32"/>
          <w:szCs w:val="32"/>
        </w:rPr>
        <w:drawing>
          <wp:inline distT="0" distB="0" distL="0" distR="0">
            <wp:extent cx="152400" cy="152400"/>
            <wp:effectExtent l="0" t="0" r="0" b="0"/>
            <wp:docPr id="1" name="图片 1" descr="http://kjxm.szkj.gov.cn/frame/ewebeditor/sysimage/icon16/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kjxm.szkj.gov.cn/frame/ewebeditor/sysimage/icon16/doc.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2" w:tgtFrame="_blank" w:history="1">
        <w:r>
          <w:rPr>
            <w:rStyle w:val="a3"/>
            <w:rFonts w:ascii="仿宋" w:eastAsia="仿宋" w:hAnsi="仿宋" w:cs="Arial" w:hint="eastAsia"/>
            <w:sz w:val="32"/>
            <w:szCs w:val="32"/>
          </w:rPr>
          <w:t>附件7.关于组织申报2019年度苏州市医疗器械与新医药（临床试验）项目的通知.</w:t>
        </w:r>
        <w:proofErr w:type="gramStart"/>
        <w:r>
          <w:rPr>
            <w:rStyle w:val="a3"/>
            <w:rFonts w:ascii="仿宋" w:eastAsia="仿宋" w:hAnsi="仿宋" w:cs="Arial" w:hint="eastAsia"/>
            <w:sz w:val="32"/>
            <w:szCs w:val="32"/>
          </w:rPr>
          <w:t>doc</w:t>
        </w:r>
        <w:proofErr w:type="gramEnd"/>
      </w:hyperlink>
    </w:p>
    <w:p w:rsidR="00DE4BE4" w:rsidRDefault="00DE4BE4" w:rsidP="00DE4BE4">
      <w:pPr>
        <w:pStyle w:val="a4"/>
        <w:rPr>
          <w:rFonts w:ascii="Arial" w:eastAsia="微软雅黑" w:hAnsi="Arial" w:cs="Arial"/>
          <w:color w:val="333333"/>
          <w:sz w:val="21"/>
          <w:szCs w:val="21"/>
        </w:rPr>
      </w:pPr>
      <w:r>
        <w:rPr>
          <w:rFonts w:hint="eastAsia"/>
          <w:color w:val="0D0D0D"/>
          <w:sz w:val="32"/>
          <w:szCs w:val="32"/>
        </w:rPr>
        <w:t> </w:t>
      </w:r>
    </w:p>
    <w:p w:rsidR="00DE4BE4" w:rsidRDefault="00DE4BE4" w:rsidP="00DE4BE4">
      <w:pPr>
        <w:pStyle w:val="a4"/>
        <w:rPr>
          <w:rFonts w:ascii="Arial" w:eastAsia="微软雅黑" w:hAnsi="Arial" w:cs="Arial"/>
          <w:color w:val="333333"/>
          <w:sz w:val="21"/>
          <w:szCs w:val="21"/>
        </w:rPr>
      </w:pPr>
      <w:r>
        <w:rPr>
          <w:rFonts w:hint="eastAsia"/>
          <w:color w:val="0D0D0D"/>
          <w:sz w:val="32"/>
          <w:szCs w:val="32"/>
        </w:rPr>
        <w:t> </w:t>
      </w:r>
    </w:p>
    <w:p w:rsidR="00DE4BE4" w:rsidRDefault="00DE4BE4" w:rsidP="00DE4BE4">
      <w:pPr>
        <w:pStyle w:val="a4"/>
        <w:jc w:val="right"/>
        <w:rPr>
          <w:rFonts w:ascii="Arial" w:eastAsia="微软雅黑" w:hAnsi="Arial" w:cs="Arial"/>
          <w:color w:val="333333"/>
          <w:sz w:val="21"/>
          <w:szCs w:val="21"/>
        </w:rPr>
      </w:pPr>
      <w:r>
        <w:rPr>
          <w:rFonts w:ascii="仿宋" w:eastAsia="仿宋" w:hAnsi="仿宋" w:cs="Arial" w:hint="eastAsia"/>
          <w:color w:val="333333"/>
          <w:sz w:val="32"/>
          <w:szCs w:val="32"/>
        </w:rPr>
        <w:t>苏州市科学技术局</w:t>
      </w:r>
    </w:p>
    <w:p w:rsidR="00DE4BE4" w:rsidRDefault="00DE4BE4" w:rsidP="00DE4BE4">
      <w:pPr>
        <w:pStyle w:val="a4"/>
        <w:jc w:val="right"/>
        <w:rPr>
          <w:rFonts w:ascii="Arial" w:eastAsia="微软雅黑" w:hAnsi="Arial" w:cs="Arial"/>
          <w:color w:val="333333"/>
          <w:sz w:val="21"/>
          <w:szCs w:val="21"/>
        </w:rPr>
      </w:pPr>
      <w:r>
        <w:rPr>
          <w:rFonts w:hint="eastAsia"/>
          <w:color w:val="333333"/>
          <w:sz w:val="32"/>
          <w:szCs w:val="32"/>
        </w:rPr>
        <w:t>                            </w:t>
      </w:r>
      <w:r>
        <w:rPr>
          <w:rFonts w:ascii="仿宋" w:eastAsia="仿宋" w:hAnsi="仿宋" w:cs="Arial" w:hint="eastAsia"/>
          <w:color w:val="333333"/>
          <w:sz w:val="32"/>
          <w:szCs w:val="32"/>
        </w:rPr>
        <w:t>201</w:t>
      </w:r>
      <w:r>
        <w:rPr>
          <w:rFonts w:ascii="仿宋" w:eastAsia="仿宋" w:hAnsi="仿宋" w:cs="Arial" w:hint="eastAsia"/>
          <w:color w:val="0D0D0D"/>
          <w:sz w:val="32"/>
          <w:szCs w:val="32"/>
        </w:rPr>
        <w:t>9年6月5日</w:t>
      </w:r>
    </w:p>
    <w:p w:rsidR="00046D24" w:rsidRPr="00DE4BE4" w:rsidRDefault="00046D24"/>
    <w:sectPr w:rsidR="00046D24" w:rsidRPr="00DE4BE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6AE"/>
    <w:rsid w:val="00046D24"/>
    <w:rsid w:val="008B26AE"/>
    <w:rsid w:val="00DE4B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E4BE4"/>
    <w:rPr>
      <w:strike w:val="0"/>
      <w:dstrike w:val="0"/>
      <w:color w:val="333333"/>
      <w:u w:val="none"/>
      <w:effect w:val="none"/>
    </w:rPr>
  </w:style>
  <w:style w:type="paragraph" w:styleId="a4">
    <w:name w:val="Normal (Web)"/>
    <w:basedOn w:val="a"/>
    <w:uiPriority w:val="99"/>
    <w:semiHidden/>
    <w:unhideWhenUsed/>
    <w:rsid w:val="00DE4BE4"/>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DE4BE4"/>
    <w:rPr>
      <w:sz w:val="18"/>
      <w:szCs w:val="18"/>
    </w:rPr>
  </w:style>
  <w:style w:type="character" w:customStyle="1" w:styleId="Char">
    <w:name w:val="批注框文本 Char"/>
    <w:basedOn w:val="a0"/>
    <w:link w:val="a5"/>
    <w:uiPriority w:val="99"/>
    <w:semiHidden/>
    <w:rsid w:val="00DE4BE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E4BE4"/>
    <w:rPr>
      <w:strike w:val="0"/>
      <w:dstrike w:val="0"/>
      <w:color w:val="333333"/>
      <w:u w:val="none"/>
      <w:effect w:val="none"/>
    </w:rPr>
  </w:style>
  <w:style w:type="paragraph" w:styleId="a4">
    <w:name w:val="Normal (Web)"/>
    <w:basedOn w:val="a"/>
    <w:uiPriority w:val="99"/>
    <w:semiHidden/>
    <w:unhideWhenUsed/>
    <w:rsid w:val="00DE4BE4"/>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DE4BE4"/>
    <w:rPr>
      <w:sz w:val="18"/>
      <w:szCs w:val="18"/>
    </w:rPr>
  </w:style>
  <w:style w:type="character" w:customStyle="1" w:styleId="Char">
    <w:name w:val="批注框文本 Char"/>
    <w:basedOn w:val="a0"/>
    <w:link w:val="a5"/>
    <w:uiPriority w:val="99"/>
    <w:semiHidden/>
    <w:rsid w:val="00DE4BE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042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jxm.szkj.gov.cn/szkjxmgl/frame/ewebeditor/uploadfile/20190605132604662.doc"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kjxm.szkj.gov.cn/szkjxmgl/frame/ewebeditor/uploadfile/20190605132333915002.doc" TargetMode="External"/><Relationship Id="rId12" Type="http://schemas.openxmlformats.org/officeDocument/2006/relationships/hyperlink" Target="http://kjxm.szkj.gov.cn/szkjxmgl/frame/ewebeditor/uploadfile/20190605132333851007.do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kjxm.szkj.gov.cn/szkjxmgl/frame/ewebeditor/uploadfile/20190605132333119001.doc" TargetMode="External"/><Relationship Id="rId11" Type="http://schemas.openxmlformats.org/officeDocument/2006/relationships/hyperlink" Target="http://kjxm.szkj.gov.cn/szkjxmgl/frame/ewebeditor/uploadfile/20190605132333482006.docx" TargetMode="External"/><Relationship Id="rId5" Type="http://schemas.openxmlformats.org/officeDocument/2006/relationships/image" Target="media/image1.gif"/><Relationship Id="rId10" Type="http://schemas.openxmlformats.org/officeDocument/2006/relationships/hyperlink" Target="http://kjxm.szkj.gov.cn/szkjxmgl/frame/ewebeditor/uploadfile/20190605132333279005.docx" TargetMode="External"/><Relationship Id="rId4" Type="http://schemas.openxmlformats.org/officeDocument/2006/relationships/webSettings" Target="webSettings.xml"/><Relationship Id="rId9" Type="http://schemas.openxmlformats.org/officeDocument/2006/relationships/hyperlink" Target="http://kjxm.szkj.gov.cn/szkjxmgl/frame/ewebeditor/uploadfile/20190605132333121004.doc"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604</Words>
  <Characters>3443</Characters>
  <Application>Microsoft Office Word</Application>
  <DocSecurity>0</DocSecurity>
  <Lines>28</Lines>
  <Paragraphs>8</Paragraphs>
  <ScaleCrop>false</ScaleCrop>
  <Company>Microsoft</Company>
  <LinksUpToDate>false</LinksUpToDate>
  <CharactersWithSpaces>4039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dc:creator>
  <cp:keywords/>
  <dc:description/>
  <cp:lastModifiedBy>W</cp:lastModifiedBy>
  <cp:revision>2</cp:revision>
  <dcterms:created xsi:type="dcterms:W3CDTF">2019-06-05T06:45:00Z</dcterms:created>
  <dcterms:modified xsi:type="dcterms:W3CDTF">2019-06-05T06:46:00Z</dcterms:modified>
</cp:coreProperties>
</file>